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A588" w14:textId="77777777" w:rsidR="008B3D49" w:rsidRDefault="008B3D49" w:rsidP="008B3D49">
      <w:pPr>
        <w:pStyle w:val="Heading2"/>
        <w:spacing w:before="71"/>
      </w:pPr>
      <w:r>
        <w:rPr>
          <w:color w:val="231F20"/>
        </w:rPr>
        <w:t>Everyday Life</w:t>
      </w:r>
    </w:p>
    <w:p w14:paraId="2887F4BA" w14:textId="77777777" w:rsidR="008B3D49" w:rsidRDefault="008B3D49" w:rsidP="008B3D49">
      <w:pPr>
        <w:pStyle w:val="BodyText"/>
        <w:spacing w:before="136" w:line="256" w:lineRule="auto"/>
        <w:ind w:left="880" w:right="65"/>
      </w:pPr>
      <w:r>
        <w:rPr>
          <w:color w:val="231F20"/>
          <w:spacing w:val="-3"/>
          <w:w w:val="110"/>
        </w:rPr>
        <w:t xml:space="preserve">Most </w:t>
      </w:r>
      <w:r>
        <w:rPr>
          <w:color w:val="231F20"/>
          <w:spacing w:val="-4"/>
          <w:w w:val="110"/>
        </w:rPr>
        <w:t xml:space="preserve">Greeks organized their </w:t>
      </w:r>
      <w:r>
        <w:rPr>
          <w:color w:val="231F20"/>
          <w:spacing w:val="-3"/>
          <w:w w:val="110"/>
        </w:rPr>
        <w:t xml:space="preserve">day </w:t>
      </w:r>
      <w:r>
        <w:rPr>
          <w:color w:val="231F20"/>
          <w:w w:val="110"/>
        </w:rPr>
        <w:t xml:space="preserve">by </w:t>
      </w:r>
      <w:r>
        <w:rPr>
          <w:color w:val="231F20"/>
          <w:spacing w:val="-3"/>
          <w:w w:val="110"/>
        </w:rPr>
        <w:t xml:space="preserve">the </w:t>
      </w:r>
      <w:r>
        <w:rPr>
          <w:color w:val="231F20"/>
          <w:spacing w:val="-4"/>
          <w:w w:val="110"/>
        </w:rPr>
        <w:t xml:space="preserve">amount </w:t>
      </w:r>
      <w:r>
        <w:rPr>
          <w:color w:val="231F20"/>
          <w:w w:val="110"/>
        </w:rPr>
        <w:t xml:space="preserve">of </w:t>
      </w:r>
      <w:r>
        <w:rPr>
          <w:color w:val="231F20"/>
          <w:spacing w:val="-4"/>
          <w:w w:val="110"/>
        </w:rPr>
        <w:t xml:space="preserve">natural light available. </w:t>
      </w:r>
      <w:proofErr w:type="gramStart"/>
      <w:r>
        <w:rPr>
          <w:color w:val="231F20"/>
          <w:spacing w:val="-4"/>
          <w:w w:val="110"/>
        </w:rPr>
        <w:t xml:space="preserve">Unless  </w:t>
      </w:r>
      <w:r>
        <w:rPr>
          <w:color w:val="231F20"/>
          <w:spacing w:val="-3"/>
          <w:w w:val="110"/>
        </w:rPr>
        <w:t>they</w:t>
      </w:r>
      <w:proofErr w:type="gramEnd"/>
      <w:r>
        <w:rPr>
          <w:color w:val="231F20"/>
          <w:spacing w:val="-3"/>
          <w:w w:val="110"/>
        </w:rPr>
        <w:t xml:space="preserve">  were </w:t>
      </w:r>
      <w:r>
        <w:rPr>
          <w:color w:val="231F20"/>
          <w:spacing w:val="-4"/>
          <w:w w:val="110"/>
        </w:rPr>
        <w:t xml:space="preserve">slaves </w:t>
      </w:r>
      <w:r>
        <w:rPr>
          <w:color w:val="231F20"/>
          <w:w w:val="110"/>
        </w:rPr>
        <w:t xml:space="preserve">or </w:t>
      </w:r>
      <w:r>
        <w:rPr>
          <w:color w:val="231F20"/>
          <w:spacing w:val="-4"/>
          <w:w w:val="110"/>
        </w:rPr>
        <w:t xml:space="preserve">workers, </w:t>
      </w:r>
      <w:r>
        <w:rPr>
          <w:color w:val="231F20"/>
          <w:spacing w:val="-3"/>
          <w:w w:val="110"/>
        </w:rPr>
        <w:t xml:space="preserve">men </w:t>
      </w:r>
      <w:r>
        <w:rPr>
          <w:color w:val="231F20"/>
          <w:spacing w:val="-4"/>
          <w:w w:val="110"/>
        </w:rPr>
        <w:t xml:space="preserve">spent </w:t>
      </w:r>
      <w:r>
        <w:rPr>
          <w:color w:val="231F20"/>
          <w:spacing w:val="-3"/>
          <w:w w:val="110"/>
        </w:rPr>
        <w:t xml:space="preserve">most </w:t>
      </w:r>
      <w:r>
        <w:rPr>
          <w:color w:val="231F20"/>
          <w:w w:val="110"/>
        </w:rPr>
        <w:t xml:space="preserve">of </w:t>
      </w:r>
      <w:r>
        <w:rPr>
          <w:color w:val="231F20"/>
          <w:spacing w:val="-4"/>
          <w:w w:val="110"/>
        </w:rPr>
        <w:t xml:space="preserve">their waking hours outdoors. </w:t>
      </w:r>
      <w:r>
        <w:rPr>
          <w:color w:val="231F20"/>
          <w:spacing w:val="-3"/>
          <w:w w:val="110"/>
        </w:rPr>
        <w:t xml:space="preserve">They got </w:t>
      </w:r>
      <w:r>
        <w:rPr>
          <w:color w:val="231F20"/>
          <w:w w:val="110"/>
        </w:rPr>
        <w:t xml:space="preserve">up at </w:t>
      </w:r>
      <w:r>
        <w:rPr>
          <w:color w:val="231F20"/>
          <w:spacing w:val="-4"/>
          <w:w w:val="110"/>
        </w:rPr>
        <w:t xml:space="preserve">sunrise, </w:t>
      </w:r>
      <w:r>
        <w:rPr>
          <w:color w:val="231F20"/>
          <w:spacing w:val="-3"/>
          <w:w w:val="110"/>
        </w:rPr>
        <w:t xml:space="preserve">and </w:t>
      </w:r>
      <w:r>
        <w:rPr>
          <w:color w:val="231F20"/>
          <w:spacing w:val="-4"/>
          <w:w w:val="110"/>
        </w:rPr>
        <w:t xml:space="preserve">their </w:t>
      </w:r>
      <w:r>
        <w:rPr>
          <w:color w:val="231F20"/>
          <w:spacing w:val="-3"/>
          <w:w w:val="110"/>
        </w:rPr>
        <w:t xml:space="preserve">day </w:t>
      </w:r>
      <w:r>
        <w:rPr>
          <w:color w:val="231F20"/>
          <w:spacing w:val="-4"/>
          <w:w w:val="110"/>
        </w:rPr>
        <w:t xml:space="preserve">usually ended </w:t>
      </w:r>
      <w:r>
        <w:rPr>
          <w:color w:val="231F20"/>
          <w:w w:val="110"/>
        </w:rPr>
        <w:t xml:space="preserve">at </w:t>
      </w:r>
      <w:r>
        <w:rPr>
          <w:color w:val="231F20"/>
          <w:spacing w:val="-4"/>
          <w:w w:val="110"/>
        </w:rPr>
        <w:t xml:space="preserve">sunset </w:t>
      </w:r>
      <w:r>
        <w:rPr>
          <w:color w:val="231F20"/>
          <w:spacing w:val="-3"/>
          <w:w w:val="110"/>
        </w:rPr>
        <w:t xml:space="preserve">when </w:t>
      </w:r>
      <w:r>
        <w:rPr>
          <w:color w:val="231F20"/>
          <w:spacing w:val="-4"/>
          <w:w w:val="110"/>
        </w:rPr>
        <w:t xml:space="preserve">they </w:t>
      </w:r>
      <w:r>
        <w:rPr>
          <w:color w:val="231F20"/>
          <w:spacing w:val="-3"/>
          <w:w w:val="110"/>
        </w:rPr>
        <w:t xml:space="preserve">went </w:t>
      </w:r>
      <w:r>
        <w:rPr>
          <w:color w:val="231F20"/>
          <w:w w:val="110"/>
        </w:rPr>
        <w:t xml:space="preserve">to </w:t>
      </w:r>
      <w:r>
        <w:rPr>
          <w:color w:val="231F20"/>
          <w:spacing w:val="-3"/>
          <w:w w:val="110"/>
        </w:rPr>
        <w:t xml:space="preserve">bed, </w:t>
      </w:r>
      <w:r>
        <w:rPr>
          <w:color w:val="231F20"/>
          <w:spacing w:val="-4"/>
          <w:w w:val="110"/>
        </w:rPr>
        <w:t xml:space="preserve">unless </w:t>
      </w:r>
      <w:r>
        <w:rPr>
          <w:color w:val="231F20"/>
          <w:spacing w:val="-3"/>
          <w:w w:val="110"/>
        </w:rPr>
        <w:t xml:space="preserve">there was </w:t>
      </w:r>
      <w:r>
        <w:rPr>
          <w:color w:val="231F20"/>
          <w:w w:val="110"/>
        </w:rPr>
        <w:t>a</w:t>
      </w:r>
      <w:r>
        <w:rPr>
          <w:color w:val="231F20"/>
          <w:spacing w:val="58"/>
          <w:w w:val="110"/>
        </w:rPr>
        <w:t xml:space="preserve"> </w:t>
      </w:r>
      <w:r>
        <w:rPr>
          <w:color w:val="231F20"/>
          <w:spacing w:val="-4"/>
          <w:w w:val="110"/>
        </w:rPr>
        <w:t>party</w:t>
      </w:r>
    </w:p>
    <w:p w14:paraId="02C43E65" w14:textId="77777777" w:rsidR="008B3D49" w:rsidRDefault="008B3D49" w:rsidP="008B3D49">
      <w:pPr>
        <w:pStyle w:val="BodyText"/>
        <w:spacing w:line="256" w:lineRule="auto"/>
        <w:ind w:left="880" w:right="272"/>
      </w:pPr>
      <w:r>
        <w:rPr>
          <w:color w:val="231F20"/>
          <w:w w:val="110"/>
        </w:rPr>
        <w:t xml:space="preserve">or a </w:t>
      </w:r>
      <w:r>
        <w:rPr>
          <w:color w:val="231F20"/>
          <w:spacing w:val="-4"/>
          <w:w w:val="110"/>
        </w:rPr>
        <w:t xml:space="preserve">festival. </w:t>
      </w:r>
      <w:r>
        <w:rPr>
          <w:color w:val="231F20"/>
          <w:spacing w:val="-3"/>
          <w:w w:val="110"/>
        </w:rPr>
        <w:t xml:space="preserve">Like </w:t>
      </w:r>
      <w:r>
        <w:rPr>
          <w:color w:val="231F20"/>
          <w:spacing w:val="-4"/>
          <w:w w:val="110"/>
        </w:rPr>
        <w:t xml:space="preserve">people </w:t>
      </w:r>
      <w:r>
        <w:rPr>
          <w:color w:val="231F20"/>
          <w:w w:val="110"/>
        </w:rPr>
        <w:t xml:space="preserve">in </w:t>
      </w:r>
      <w:r>
        <w:rPr>
          <w:color w:val="231F20"/>
          <w:spacing w:val="-4"/>
          <w:w w:val="110"/>
        </w:rPr>
        <w:t xml:space="preserve">other </w:t>
      </w:r>
      <w:proofErr w:type="gramStart"/>
      <w:r>
        <w:rPr>
          <w:color w:val="231F20"/>
          <w:spacing w:val="-4"/>
          <w:w w:val="110"/>
        </w:rPr>
        <w:t xml:space="preserve">societies,  </w:t>
      </w:r>
      <w:r>
        <w:rPr>
          <w:color w:val="231F20"/>
          <w:spacing w:val="-3"/>
          <w:w w:val="110"/>
        </w:rPr>
        <w:t>the</w:t>
      </w:r>
      <w:proofErr w:type="gramEnd"/>
      <w:r>
        <w:rPr>
          <w:color w:val="231F20"/>
          <w:spacing w:val="-3"/>
          <w:w w:val="110"/>
        </w:rPr>
        <w:t xml:space="preserve"> </w:t>
      </w:r>
      <w:r>
        <w:rPr>
          <w:color w:val="231F20"/>
          <w:spacing w:val="-4"/>
          <w:w w:val="110"/>
        </w:rPr>
        <w:t xml:space="preserve">Greeks believed </w:t>
      </w:r>
      <w:r>
        <w:rPr>
          <w:color w:val="231F20"/>
          <w:w w:val="110"/>
        </w:rPr>
        <w:t xml:space="preserve">a </w:t>
      </w:r>
      <w:r>
        <w:rPr>
          <w:color w:val="231F20"/>
          <w:spacing w:val="-4"/>
          <w:w w:val="110"/>
        </w:rPr>
        <w:t xml:space="preserve">deity controlled  day </w:t>
      </w:r>
      <w:r>
        <w:rPr>
          <w:color w:val="231F20"/>
          <w:spacing w:val="-3"/>
          <w:w w:val="110"/>
        </w:rPr>
        <w:t xml:space="preserve">and </w:t>
      </w:r>
      <w:r>
        <w:rPr>
          <w:color w:val="231F20"/>
          <w:spacing w:val="-4"/>
          <w:w w:val="110"/>
        </w:rPr>
        <w:t xml:space="preserve">night. </w:t>
      </w:r>
      <w:r>
        <w:rPr>
          <w:i/>
          <w:color w:val="231F20"/>
          <w:spacing w:val="-4"/>
          <w:w w:val="110"/>
        </w:rPr>
        <w:t xml:space="preserve">Helios </w:t>
      </w:r>
      <w:r>
        <w:rPr>
          <w:color w:val="231F20"/>
          <w:spacing w:val="-4"/>
          <w:w w:val="110"/>
        </w:rPr>
        <w:t>[HE-lee-</w:t>
      </w:r>
      <w:proofErr w:type="spellStart"/>
      <w:r>
        <w:rPr>
          <w:color w:val="231F20"/>
          <w:spacing w:val="-4"/>
          <w:w w:val="110"/>
        </w:rPr>
        <w:t>ahs</w:t>
      </w:r>
      <w:proofErr w:type="spellEnd"/>
      <w:r>
        <w:rPr>
          <w:color w:val="231F20"/>
          <w:spacing w:val="-4"/>
          <w:w w:val="110"/>
        </w:rPr>
        <w:t xml:space="preserve">], </w:t>
      </w:r>
      <w:r>
        <w:rPr>
          <w:color w:val="231F20"/>
          <w:spacing w:val="-3"/>
          <w:w w:val="110"/>
        </w:rPr>
        <w:t xml:space="preserve">god </w:t>
      </w:r>
      <w:r>
        <w:rPr>
          <w:color w:val="231F20"/>
          <w:w w:val="110"/>
        </w:rPr>
        <w:t xml:space="preserve">of </w:t>
      </w:r>
      <w:r>
        <w:rPr>
          <w:color w:val="231F20"/>
          <w:spacing w:val="-3"/>
          <w:w w:val="110"/>
        </w:rPr>
        <w:t xml:space="preserve">the </w:t>
      </w:r>
      <w:r>
        <w:rPr>
          <w:color w:val="231F20"/>
          <w:spacing w:val="-4"/>
          <w:w w:val="110"/>
        </w:rPr>
        <w:t xml:space="preserve">sun, arose </w:t>
      </w:r>
      <w:r>
        <w:rPr>
          <w:color w:val="231F20"/>
          <w:spacing w:val="-3"/>
          <w:w w:val="110"/>
        </w:rPr>
        <w:t xml:space="preserve">from the sea each </w:t>
      </w:r>
      <w:r>
        <w:rPr>
          <w:color w:val="231F20"/>
          <w:spacing w:val="-4"/>
          <w:w w:val="110"/>
        </w:rPr>
        <w:t>morning. Helios</w:t>
      </w:r>
      <w:r>
        <w:rPr>
          <w:color w:val="231F20"/>
          <w:spacing w:val="9"/>
          <w:w w:val="110"/>
        </w:rPr>
        <w:t xml:space="preserve"> </w:t>
      </w:r>
      <w:r>
        <w:rPr>
          <w:color w:val="231F20"/>
          <w:spacing w:val="-4"/>
          <w:w w:val="110"/>
        </w:rPr>
        <w:t>rode</w:t>
      </w:r>
    </w:p>
    <w:p w14:paraId="3D9A635C" w14:textId="77777777" w:rsidR="008B3D49" w:rsidRDefault="008B3D49" w:rsidP="008B3D49">
      <w:pPr>
        <w:pStyle w:val="BodyText"/>
        <w:spacing w:line="256" w:lineRule="auto"/>
        <w:ind w:left="880"/>
      </w:pPr>
      <w:r>
        <w:rPr>
          <w:color w:val="231F20"/>
          <w:spacing w:val="-4"/>
          <w:w w:val="110"/>
        </w:rPr>
        <w:t xml:space="preserve">across </w:t>
      </w:r>
      <w:r>
        <w:rPr>
          <w:color w:val="231F20"/>
          <w:spacing w:val="-3"/>
          <w:w w:val="110"/>
        </w:rPr>
        <w:t xml:space="preserve">the sky and returned </w:t>
      </w:r>
      <w:r>
        <w:rPr>
          <w:color w:val="231F20"/>
          <w:w w:val="110"/>
        </w:rPr>
        <w:t xml:space="preserve">to </w:t>
      </w:r>
      <w:r>
        <w:rPr>
          <w:color w:val="231F20"/>
          <w:spacing w:val="-3"/>
          <w:w w:val="110"/>
        </w:rPr>
        <w:t xml:space="preserve">the sea </w:t>
      </w:r>
      <w:r>
        <w:rPr>
          <w:color w:val="231F20"/>
          <w:w w:val="110"/>
        </w:rPr>
        <w:t xml:space="preserve">at </w:t>
      </w:r>
      <w:r>
        <w:rPr>
          <w:color w:val="231F20"/>
          <w:spacing w:val="-4"/>
          <w:w w:val="110"/>
        </w:rPr>
        <w:t xml:space="preserve">dusk, prepared </w:t>
      </w:r>
      <w:r>
        <w:rPr>
          <w:color w:val="231F20"/>
          <w:w w:val="110"/>
        </w:rPr>
        <w:t xml:space="preserve">to </w:t>
      </w:r>
      <w:r>
        <w:rPr>
          <w:color w:val="231F20"/>
          <w:spacing w:val="-3"/>
          <w:w w:val="110"/>
        </w:rPr>
        <w:t xml:space="preserve">rise </w:t>
      </w:r>
      <w:r>
        <w:rPr>
          <w:color w:val="231F20"/>
          <w:spacing w:val="-4"/>
          <w:w w:val="110"/>
        </w:rPr>
        <w:t xml:space="preserve">again </w:t>
      </w:r>
      <w:r>
        <w:rPr>
          <w:color w:val="231F20"/>
          <w:spacing w:val="-3"/>
          <w:w w:val="110"/>
        </w:rPr>
        <w:t>the next</w:t>
      </w:r>
      <w:r>
        <w:rPr>
          <w:color w:val="231F20"/>
          <w:spacing w:val="54"/>
          <w:w w:val="110"/>
        </w:rPr>
        <w:t xml:space="preserve"> </w:t>
      </w:r>
      <w:r>
        <w:rPr>
          <w:color w:val="231F20"/>
          <w:spacing w:val="-4"/>
          <w:w w:val="110"/>
        </w:rPr>
        <w:t>day.</w:t>
      </w:r>
    </w:p>
    <w:p w14:paraId="66E2A2E1" w14:textId="77777777" w:rsidR="008B3D49" w:rsidRDefault="008B3D49" w:rsidP="008B3D49">
      <w:pPr>
        <w:pStyle w:val="BodyText"/>
        <w:spacing w:line="256" w:lineRule="auto"/>
        <w:ind w:left="880" w:right="114" w:firstLine="180"/>
      </w:pPr>
      <w:r>
        <w:rPr>
          <w:color w:val="231F20"/>
          <w:spacing w:val="-3"/>
          <w:w w:val="110"/>
        </w:rPr>
        <w:t xml:space="preserve">The </w:t>
      </w:r>
      <w:r>
        <w:rPr>
          <w:color w:val="231F20"/>
          <w:spacing w:val="-4"/>
          <w:w w:val="110"/>
        </w:rPr>
        <w:t xml:space="preserve">city-state helped </w:t>
      </w:r>
      <w:r>
        <w:rPr>
          <w:color w:val="231F20"/>
          <w:spacing w:val="-3"/>
          <w:w w:val="110"/>
        </w:rPr>
        <w:t xml:space="preserve">the </w:t>
      </w:r>
      <w:r>
        <w:rPr>
          <w:color w:val="231F20"/>
          <w:spacing w:val="-4"/>
          <w:w w:val="110"/>
        </w:rPr>
        <w:t xml:space="preserve">Greeks </w:t>
      </w:r>
      <w:r>
        <w:rPr>
          <w:color w:val="231F20"/>
          <w:spacing w:val="-3"/>
          <w:w w:val="110"/>
        </w:rPr>
        <w:t xml:space="preserve">meet </w:t>
      </w:r>
      <w:r>
        <w:rPr>
          <w:color w:val="231F20"/>
          <w:spacing w:val="-4"/>
          <w:w w:val="110"/>
        </w:rPr>
        <w:t xml:space="preserve">their basic needs. </w:t>
      </w:r>
      <w:r>
        <w:rPr>
          <w:color w:val="231F20"/>
          <w:w w:val="110"/>
        </w:rPr>
        <w:t xml:space="preserve">It </w:t>
      </w:r>
      <w:r>
        <w:rPr>
          <w:color w:val="231F20"/>
          <w:spacing w:val="-3"/>
          <w:w w:val="110"/>
        </w:rPr>
        <w:t xml:space="preserve">also </w:t>
      </w:r>
      <w:r>
        <w:rPr>
          <w:color w:val="231F20"/>
          <w:spacing w:val="-4"/>
          <w:w w:val="110"/>
        </w:rPr>
        <w:t xml:space="preserve">provided recreation and entertainment </w:t>
      </w:r>
      <w:r>
        <w:rPr>
          <w:color w:val="231F20"/>
          <w:w w:val="110"/>
        </w:rPr>
        <w:t xml:space="preserve">in </w:t>
      </w:r>
      <w:r>
        <w:rPr>
          <w:color w:val="231F20"/>
          <w:spacing w:val="-3"/>
          <w:w w:val="110"/>
        </w:rPr>
        <w:t xml:space="preserve">the form </w:t>
      </w:r>
      <w:r>
        <w:rPr>
          <w:color w:val="231F20"/>
          <w:w w:val="110"/>
        </w:rPr>
        <w:t xml:space="preserve">of </w:t>
      </w:r>
      <w:r>
        <w:rPr>
          <w:color w:val="231F20"/>
          <w:spacing w:val="-4"/>
          <w:w w:val="110"/>
        </w:rPr>
        <w:t xml:space="preserve">athletic contests, plays, </w:t>
      </w:r>
      <w:r>
        <w:rPr>
          <w:color w:val="231F20"/>
          <w:spacing w:val="-3"/>
          <w:w w:val="110"/>
        </w:rPr>
        <w:t xml:space="preserve">and </w:t>
      </w:r>
      <w:r>
        <w:rPr>
          <w:color w:val="231F20"/>
          <w:spacing w:val="-4"/>
          <w:w w:val="110"/>
        </w:rPr>
        <w:t xml:space="preserve">religious festivals. Religion helped the Greeks </w:t>
      </w:r>
      <w:r>
        <w:rPr>
          <w:color w:val="231F20"/>
          <w:spacing w:val="-3"/>
          <w:w w:val="110"/>
        </w:rPr>
        <w:t xml:space="preserve">make </w:t>
      </w:r>
      <w:r>
        <w:rPr>
          <w:color w:val="231F20"/>
          <w:spacing w:val="-4"/>
          <w:w w:val="110"/>
        </w:rPr>
        <w:t xml:space="preserve">sense </w:t>
      </w:r>
      <w:r>
        <w:rPr>
          <w:color w:val="231F20"/>
          <w:w w:val="110"/>
        </w:rPr>
        <w:t xml:space="preserve">of </w:t>
      </w:r>
      <w:r>
        <w:rPr>
          <w:color w:val="231F20"/>
          <w:spacing w:val="-3"/>
          <w:w w:val="110"/>
        </w:rPr>
        <w:t xml:space="preserve">the </w:t>
      </w:r>
      <w:r>
        <w:rPr>
          <w:color w:val="231F20"/>
          <w:spacing w:val="-4"/>
          <w:w w:val="110"/>
        </w:rPr>
        <w:t xml:space="preserve">world around </w:t>
      </w:r>
      <w:proofErr w:type="gramStart"/>
      <w:r>
        <w:rPr>
          <w:color w:val="231F20"/>
          <w:spacing w:val="-4"/>
          <w:w w:val="110"/>
        </w:rPr>
        <w:t xml:space="preserve">them  </w:t>
      </w:r>
      <w:r>
        <w:rPr>
          <w:color w:val="231F20"/>
          <w:w w:val="110"/>
        </w:rPr>
        <w:t>by</w:t>
      </w:r>
      <w:proofErr w:type="gramEnd"/>
      <w:r>
        <w:rPr>
          <w:color w:val="231F20"/>
          <w:w w:val="110"/>
        </w:rPr>
        <w:t xml:space="preserve"> </w:t>
      </w:r>
      <w:r>
        <w:rPr>
          <w:color w:val="231F20"/>
          <w:spacing w:val="-4"/>
          <w:w w:val="110"/>
        </w:rPr>
        <w:t xml:space="preserve">explaining events </w:t>
      </w:r>
      <w:r>
        <w:rPr>
          <w:color w:val="231F20"/>
          <w:w w:val="110"/>
        </w:rPr>
        <w:t xml:space="preserve">as </w:t>
      </w:r>
      <w:r>
        <w:rPr>
          <w:color w:val="231F20"/>
          <w:spacing w:val="-3"/>
          <w:w w:val="110"/>
        </w:rPr>
        <w:t xml:space="preserve">the </w:t>
      </w:r>
      <w:r>
        <w:rPr>
          <w:color w:val="231F20"/>
          <w:spacing w:val="-4"/>
          <w:w w:val="110"/>
        </w:rPr>
        <w:t xml:space="preserve">actions </w:t>
      </w:r>
      <w:r>
        <w:rPr>
          <w:color w:val="231F20"/>
          <w:w w:val="110"/>
        </w:rPr>
        <w:t xml:space="preserve">of </w:t>
      </w:r>
      <w:r>
        <w:rPr>
          <w:color w:val="231F20"/>
          <w:spacing w:val="-3"/>
          <w:w w:val="110"/>
        </w:rPr>
        <w:t xml:space="preserve">the </w:t>
      </w:r>
      <w:r>
        <w:rPr>
          <w:color w:val="231F20"/>
          <w:spacing w:val="-4"/>
          <w:w w:val="110"/>
        </w:rPr>
        <w:t xml:space="preserve">gods, while philosophers </w:t>
      </w:r>
      <w:r>
        <w:rPr>
          <w:color w:val="231F20"/>
          <w:spacing w:val="-3"/>
          <w:w w:val="110"/>
        </w:rPr>
        <w:t xml:space="preserve">were able </w:t>
      </w:r>
      <w:r>
        <w:rPr>
          <w:color w:val="231F20"/>
          <w:w w:val="110"/>
        </w:rPr>
        <w:t xml:space="preserve">to </w:t>
      </w:r>
      <w:r>
        <w:rPr>
          <w:color w:val="231F20"/>
          <w:spacing w:val="-4"/>
          <w:w w:val="110"/>
        </w:rPr>
        <w:t xml:space="preserve">explain some things </w:t>
      </w:r>
      <w:r>
        <w:rPr>
          <w:color w:val="231F20"/>
          <w:spacing w:val="-3"/>
          <w:w w:val="110"/>
        </w:rPr>
        <w:t xml:space="preserve">more </w:t>
      </w:r>
      <w:r>
        <w:rPr>
          <w:color w:val="231F20"/>
          <w:spacing w:val="-4"/>
          <w:w w:val="110"/>
        </w:rPr>
        <w:t xml:space="preserve">scientifically </w:t>
      </w:r>
      <w:r>
        <w:rPr>
          <w:color w:val="231F20"/>
          <w:spacing w:val="-3"/>
          <w:w w:val="110"/>
        </w:rPr>
        <w:t>and</w:t>
      </w:r>
      <w:r>
        <w:rPr>
          <w:color w:val="231F20"/>
          <w:spacing w:val="37"/>
          <w:w w:val="110"/>
        </w:rPr>
        <w:t xml:space="preserve"> </w:t>
      </w:r>
      <w:r>
        <w:rPr>
          <w:color w:val="231F20"/>
          <w:spacing w:val="-4"/>
          <w:w w:val="110"/>
        </w:rPr>
        <w:t>logically.</w:t>
      </w:r>
    </w:p>
    <w:p w14:paraId="1F8F7625" w14:textId="77777777" w:rsidR="008B3D49" w:rsidRDefault="008B3D49" w:rsidP="008B3D49">
      <w:pPr>
        <w:pStyle w:val="Heading2"/>
        <w:spacing w:before="201"/>
      </w:pPr>
      <w:r>
        <w:rPr>
          <w:color w:val="231F20"/>
        </w:rPr>
        <w:t>Housing</w:t>
      </w:r>
    </w:p>
    <w:p w14:paraId="5DB42C33" w14:textId="77777777" w:rsidR="008B3D49" w:rsidRDefault="008B3D49" w:rsidP="008B3D49">
      <w:pPr>
        <w:pStyle w:val="BodyText"/>
        <w:spacing w:before="136" w:line="256" w:lineRule="auto"/>
        <w:ind w:left="879" w:right="114"/>
      </w:pPr>
      <w:r>
        <w:rPr>
          <w:color w:val="231F20"/>
          <w:spacing w:val="-3"/>
          <w:w w:val="110"/>
        </w:rPr>
        <w:t xml:space="preserve">The great </w:t>
      </w:r>
      <w:r>
        <w:rPr>
          <w:color w:val="231F20"/>
          <w:spacing w:val="-4"/>
          <w:w w:val="110"/>
        </w:rPr>
        <w:t xml:space="preserve">public buildings </w:t>
      </w:r>
      <w:r>
        <w:rPr>
          <w:color w:val="231F20"/>
          <w:spacing w:val="-3"/>
          <w:w w:val="110"/>
        </w:rPr>
        <w:t xml:space="preserve">were made </w:t>
      </w:r>
      <w:r>
        <w:rPr>
          <w:color w:val="231F20"/>
          <w:w w:val="110"/>
        </w:rPr>
        <w:t xml:space="preserve">of </w:t>
      </w:r>
      <w:r>
        <w:rPr>
          <w:color w:val="231F20"/>
          <w:spacing w:val="-4"/>
          <w:w w:val="110"/>
        </w:rPr>
        <w:t xml:space="preserve">stone, </w:t>
      </w:r>
      <w:r>
        <w:rPr>
          <w:color w:val="231F20"/>
          <w:spacing w:val="-3"/>
          <w:w w:val="110"/>
        </w:rPr>
        <w:t xml:space="preserve">and most </w:t>
      </w:r>
      <w:r>
        <w:rPr>
          <w:color w:val="231F20"/>
          <w:spacing w:val="-4"/>
          <w:w w:val="110"/>
        </w:rPr>
        <w:t xml:space="preserve">houses </w:t>
      </w:r>
      <w:r>
        <w:rPr>
          <w:color w:val="231F20"/>
          <w:spacing w:val="-3"/>
          <w:w w:val="110"/>
        </w:rPr>
        <w:t xml:space="preserve">were </w:t>
      </w:r>
      <w:r>
        <w:rPr>
          <w:color w:val="231F20"/>
          <w:spacing w:val="-4"/>
          <w:w w:val="110"/>
        </w:rPr>
        <w:t xml:space="preserve">built </w:t>
      </w:r>
      <w:r>
        <w:rPr>
          <w:color w:val="231F20"/>
          <w:w w:val="110"/>
        </w:rPr>
        <w:t xml:space="preserve">of </w:t>
      </w:r>
      <w:proofErr w:type="spellStart"/>
      <w:r>
        <w:rPr>
          <w:color w:val="231F20"/>
          <w:spacing w:val="-4"/>
          <w:w w:val="110"/>
        </w:rPr>
        <w:t>sun-baked</w:t>
      </w:r>
      <w:proofErr w:type="spellEnd"/>
      <w:r>
        <w:rPr>
          <w:color w:val="231F20"/>
          <w:spacing w:val="-4"/>
          <w:w w:val="110"/>
        </w:rPr>
        <w:t xml:space="preserve"> clay. Homes opened </w:t>
      </w:r>
      <w:r>
        <w:rPr>
          <w:color w:val="231F20"/>
          <w:w w:val="110"/>
        </w:rPr>
        <w:t xml:space="preserve">to a </w:t>
      </w:r>
      <w:r>
        <w:rPr>
          <w:color w:val="231F20"/>
          <w:spacing w:val="-4"/>
          <w:w w:val="110"/>
        </w:rPr>
        <w:t xml:space="preserve">central courtyard rather </w:t>
      </w:r>
      <w:r>
        <w:rPr>
          <w:color w:val="231F20"/>
          <w:spacing w:val="-3"/>
          <w:w w:val="110"/>
        </w:rPr>
        <w:t xml:space="preserve">than </w:t>
      </w:r>
      <w:r>
        <w:rPr>
          <w:color w:val="231F20"/>
          <w:w w:val="110"/>
        </w:rPr>
        <w:t xml:space="preserve">to </w:t>
      </w:r>
      <w:r>
        <w:rPr>
          <w:color w:val="231F20"/>
          <w:spacing w:val="-3"/>
          <w:w w:val="110"/>
        </w:rPr>
        <w:t xml:space="preserve">the </w:t>
      </w:r>
      <w:r>
        <w:rPr>
          <w:color w:val="231F20"/>
          <w:spacing w:val="-4"/>
          <w:w w:val="110"/>
        </w:rPr>
        <w:t xml:space="preserve">street. </w:t>
      </w:r>
      <w:r>
        <w:rPr>
          <w:color w:val="231F20"/>
          <w:spacing w:val="-3"/>
          <w:w w:val="110"/>
        </w:rPr>
        <w:t xml:space="preserve">Most </w:t>
      </w:r>
      <w:r>
        <w:rPr>
          <w:color w:val="231F20"/>
          <w:spacing w:val="-4"/>
          <w:w w:val="110"/>
        </w:rPr>
        <w:t xml:space="preserve">houses </w:t>
      </w:r>
      <w:r>
        <w:rPr>
          <w:color w:val="231F20"/>
          <w:spacing w:val="-3"/>
          <w:w w:val="110"/>
        </w:rPr>
        <w:t xml:space="preserve">were </w:t>
      </w:r>
      <w:r>
        <w:rPr>
          <w:color w:val="231F20"/>
          <w:spacing w:val="-4"/>
          <w:w w:val="110"/>
        </w:rPr>
        <w:t xml:space="preserve">small and consisted </w:t>
      </w:r>
      <w:r>
        <w:rPr>
          <w:color w:val="231F20"/>
          <w:w w:val="110"/>
        </w:rPr>
        <w:t xml:space="preserve">of </w:t>
      </w:r>
      <w:r>
        <w:rPr>
          <w:color w:val="231F20"/>
          <w:spacing w:val="-3"/>
          <w:w w:val="110"/>
        </w:rPr>
        <w:t xml:space="preserve">only </w:t>
      </w:r>
      <w:r>
        <w:rPr>
          <w:color w:val="231F20"/>
          <w:w w:val="110"/>
        </w:rPr>
        <w:t xml:space="preserve">a </w:t>
      </w:r>
      <w:r>
        <w:rPr>
          <w:color w:val="231F20"/>
          <w:spacing w:val="-3"/>
          <w:w w:val="110"/>
        </w:rPr>
        <w:t xml:space="preserve">few </w:t>
      </w:r>
      <w:r>
        <w:rPr>
          <w:color w:val="231F20"/>
          <w:spacing w:val="-4"/>
          <w:w w:val="110"/>
        </w:rPr>
        <w:t xml:space="preserve">rooms. </w:t>
      </w:r>
      <w:r>
        <w:rPr>
          <w:color w:val="231F20"/>
          <w:spacing w:val="-3"/>
          <w:w w:val="110"/>
        </w:rPr>
        <w:t xml:space="preserve">Each </w:t>
      </w:r>
      <w:r>
        <w:rPr>
          <w:color w:val="231F20"/>
          <w:spacing w:val="-4"/>
          <w:w w:val="110"/>
        </w:rPr>
        <w:t>home</w:t>
      </w:r>
    </w:p>
    <w:p w14:paraId="64109AA9" w14:textId="77777777" w:rsidR="008B3D49" w:rsidRDefault="008B3D49" w:rsidP="008B3D49">
      <w:pPr>
        <w:pStyle w:val="BodyText"/>
        <w:spacing w:line="256" w:lineRule="auto"/>
        <w:ind w:left="879" w:right="158"/>
      </w:pPr>
      <w:r>
        <w:rPr>
          <w:color w:val="231F20"/>
          <w:w w:val="110"/>
        </w:rPr>
        <w:t>had an entrance that opened into the father’s quarters. Male visitors were not allowed in rooms where women and children spent most of their time. Women had their own rooms.</w:t>
      </w:r>
    </w:p>
    <w:p w14:paraId="6C0A2214" w14:textId="77777777" w:rsidR="008B3D49" w:rsidRDefault="008B3D49" w:rsidP="008B3D49">
      <w:pPr>
        <w:pStyle w:val="BodyText"/>
        <w:spacing w:line="256" w:lineRule="auto"/>
        <w:ind w:left="879" w:right="61" w:firstLine="180"/>
      </w:pPr>
      <w:r>
        <w:rPr>
          <w:color w:val="231F20"/>
          <w:spacing w:val="-6"/>
          <w:w w:val="110"/>
        </w:rPr>
        <w:t xml:space="preserve">Craftspeople </w:t>
      </w:r>
      <w:r>
        <w:rPr>
          <w:color w:val="231F20"/>
          <w:spacing w:val="-5"/>
          <w:w w:val="110"/>
        </w:rPr>
        <w:t xml:space="preserve">lived where they </w:t>
      </w:r>
      <w:r>
        <w:rPr>
          <w:color w:val="231F20"/>
          <w:spacing w:val="-6"/>
          <w:w w:val="110"/>
        </w:rPr>
        <w:t xml:space="preserve">worked, and </w:t>
      </w:r>
      <w:r>
        <w:rPr>
          <w:color w:val="231F20"/>
          <w:spacing w:val="-5"/>
          <w:w w:val="110"/>
        </w:rPr>
        <w:t xml:space="preserve">whole </w:t>
      </w:r>
      <w:r>
        <w:rPr>
          <w:color w:val="231F20"/>
          <w:spacing w:val="-6"/>
          <w:w w:val="110"/>
        </w:rPr>
        <w:t xml:space="preserve">streets </w:t>
      </w:r>
      <w:r>
        <w:rPr>
          <w:color w:val="231F20"/>
          <w:spacing w:val="-5"/>
          <w:w w:val="110"/>
        </w:rPr>
        <w:t xml:space="preserve">were taken over </w:t>
      </w:r>
      <w:r>
        <w:rPr>
          <w:color w:val="231F20"/>
          <w:spacing w:val="-3"/>
          <w:w w:val="110"/>
        </w:rPr>
        <w:t xml:space="preserve">by </w:t>
      </w:r>
      <w:proofErr w:type="gramStart"/>
      <w:r>
        <w:rPr>
          <w:color w:val="231F20"/>
          <w:spacing w:val="-6"/>
          <w:w w:val="110"/>
        </w:rPr>
        <w:t>particular trades</w:t>
      </w:r>
      <w:proofErr w:type="gramEnd"/>
      <w:r>
        <w:rPr>
          <w:color w:val="231F20"/>
          <w:spacing w:val="-6"/>
          <w:w w:val="110"/>
        </w:rPr>
        <w:t>,</w:t>
      </w:r>
      <w:r>
        <w:rPr>
          <w:color w:val="231F20"/>
          <w:spacing w:val="11"/>
          <w:w w:val="110"/>
        </w:rPr>
        <w:t xml:space="preserve"> </w:t>
      </w:r>
      <w:r>
        <w:rPr>
          <w:color w:val="231F20"/>
          <w:spacing w:val="-5"/>
          <w:w w:val="110"/>
        </w:rPr>
        <w:t>such</w:t>
      </w:r>
      <w:r>
        <w:rPr>
          <w:color w:val="231F20"/>
          <w:spacing w:val="12"/>
          <w:w w:val="110"/>
        </w:rPr>
        <w:t xml:space="preserve"> </w:t>
      </w:r>
      <w:r>
        <w:rPr>
          <w:color w:val="231F20"/>
          <w:spacing w:val="-3"/>
          <w:w w:val="110"/>
        </w:rPr>
        <w:t>as</w:t>
      </w:r>
      <w:r>
        <w:rPr>
          <w:color w:val="231F20"/>
          <w:spacing w:val="11"/>
          <w:w w:val="110"/>
        </w:rPr>
        <w:t xml:space="preserve"> </w:t>
      </w:r>
      <w:r>
        <w:rPr>
          <w:color w:val="231F20"/>
          <w:spacing w:val="-5"/>
          <w:w w:val="110"/>
        </w:rPr>
        <w:t>sandal</w:t>
      </w:r>
      <w:r>
        <w:rPr>
          <w:color w:val="231F20"/>
          <w:spacing w:val="12"/>
          <w:w w:val="110"/>
        </w:rPr>
        <w:t xml:space="preserve"> </w:t>
      </w:r>
      <w:r>
        <w:rPr>
          <w:color w:val="231F20"/>
          <w:spacing w:val="-5"/>
          <w:w w:val="110"/>
        </w:rPr>
        <w:t>makers</w:t>
      </w:r>
      <w:r>
        <w:rPr>
          <w:color w:val="231F20"/>
          <w:spacing w:val="12"/>
          <w:w w:val="110"/>
        </w:rPr>
        <w:t xml:space="preserve"> </w:t>
      </w:r>
      <w:r>
        <w:rPr>
          <w:color w:val="231F20"/>
          <w:spacing w:val="-3"/>
          <w:w w:val="110"/>
        </w:rPr>
        <w:t>or</w:t>
      </w:r>
      <w:r>
        <w:rPr>
          <w:color w:val="231F20"/>
          <w:spacing w:val="11"/>
          <w:w w:val="110"/>
        </w:rPr>
        <w:t xml:space="preserve"> </w:t>
      </w:r>
      <w:r>
        <w:rPr>
          <w:color w:val="231F20"/>
          <w:spacing w:val="-6"/>
          <w:w w:val="110"/>
        </w:rPr>
        <w:t>leather</w:t>
      </w:r>
      <w:r>
        <w:rPr>
          <w:color w:val="231F20"/>
          <w:spacing w:val="12"/>
          <w:w w:val="110"/>
        </w:rPr>
        <w:t xml:space="preserve"> </w:t>
      </w:r>
      <w:r>
        <w:rPr>
          <w:color w:val="231F20"/>
          <w:spacing w:val="-8"/>
          <w:w w:val="110"/>
        </w:rPr>
        <w:t>workers.</w:t>
      </w:r>
    </w:p>
    <w:p w14:paraId="5BCA4D8E" w14:textId="77777777" w:rsidR="008B3D49" w:rsidRDefault="008B3D49" w:rsidP="008B3D49">
      <w:pPr>
        <w:pStyle w:val="BodyText"/>
        <w:spacing w:line="267" w:lineRule="exact"/>
        <w:ind w:left="1059"/>
      </w:pPr>
      <w:r>
        <w:rPr>
          <w:color w:val="231F20"/>
          <w:spacing w:val="-4"/>
          <w:w w:val="110"/>
        </w:rPr>
        <w:t xml:space="preserve">Houses </w:t>
      </w:r>
      <w:r>
        <w:rPr>
          <w:color w:val="231F20"/>
          <w:spacing w:val="-3"/>
          <w:w w:val="110"/>
        </w:rPr>
        <w:t xml:space="preserve">had </w:t>
      </w:r>
      <w:r>
        <w:rPr>
          <w:color w:val="231F20"/>
          <w:spacing w:val="-4"/>
          <w:w w:val="110"/>
        </w:rPr>
        <w:t xml:space="preserve">little furniture </w:t>
      </w:r>
      <w:r>
        <w:rPr>
          <w:color w:val="231F20"/>
          <w:spacing w:val="-3"/>
          <w:w w:val="110"/>
        </w:rPr>
        <w:t>and few</w:t>
      </w:r>
      <w:r>
        <w:rPr>
          <w:color w:val="231F20"/>
          <w:spacing w:val="58"/>
          <w:w w:val="110"/>
        </w:rPr>
        <w:t xml:space="preserve"> </w:t>
      </w:r>
      <w:r>
        <w:rPr>
          <w:color w:val="231F20"/>
          <w:spacing w:val="-4"/>
          <w:w w:val="110"/>
        </w:rPr>
        <w:t>ornaments.</w:t>
      </w:r>
    </w:p>
    <w:p w14:paraId="7B0E16D3" w14:textId="77777777" w:rsidR="008B3D49" w:rsidRDefault="008B3D49" w:rsidP="008B3D49">
      <w:pPr>
        <w:pStyle w:val="BodyText"/>
        <w:spacing w:before="10" w:line="256" w:lineRule="auto"/>
        <w:ind w:left="879" w:right="323"/>
      </w:pPr>
      <w:r>
        <w:rPr>
          <w:color w:val="231F20"/>
          <w:spacing w:val="-3"/>
          <w:w w:val="110"/>
        </w:rPr>
        <w:t xml:space="preserve">Each home </w:t>
      </w:r>
      <w:r>
        <w:rPr>
          <w:color w:val="231F20"/>
          <w:spacing w:val="-4"/>
          <w:w w:val="110"/>
        </w:rPr>
        <w:t xml:space="preserve">contained </w:t>
      </w:r>
      <w:r>
        <w:rPr>
          <w:color w:val="231F20"/>
          <w:w w:val="110"/>
        </w:rPr>
        <w:t xml:space="preserve">a </w:t>
      </w:r>
      <w:r>
        <w:rPr>
          <w:color w:val="231F20"/>
          <w:spacing w:val="-4"/>
          <w:w w:val="110"/>
        </w:rPr>
        <w:t xml:space="preserve">small altar dedicated </w:t>
      </w:r>
      <w:r>
        <w:rPr>
          <w:color w:val="231F20"/>
          <w:w w:val="110"/>
        </w:rPr>
        <w:t xml:space="preserve">to </w:t>
      </w:r>
      <w:r>
        <w:rPr>
          <w:color w:val="231F20"/>
          <w:spacing w:val="-3"/>
          <w:w w:val="110"/>
        </w:rPr>
        <w:t xml:space="preserve">the god </w:t>
      </w:r>
      <w:r>
        <w:rPr>
          <w:color w:val="231F20"/>
          <w:w w:val="110"/>
        </w:rPr>
        <w:t xml:space="preserve">or </w:t>
      </w:r>
      <w:r>
        <w:rPr>
          <w:color w:val="231F20"/>
          <w:spacing w:val="-4"/>
          <w:w w:val="110"/>
        </w:rPr>
        <w:t xml:space="preserve">goddess </w:t>
      </w:r>
      <w:r>
        <w:rPr>
          <w:color w:val="231F20"/>
          <w:w w:val="110"/>
        </w:rPr>
        <w:t xml:space="preserve">of </w:t>
      </w:r>
      <w:r>
        <w:rPr>
          <w:color w:val="231F20"/>
          <w:spacing w:val="-3"/>
          <w:w w:val="110"/>
        </w:rPr>
        <w:t xml:space="preserve">the </w:t>
      </w:r>
      <w:r>
        <w:rPr>
          <w:color w:val="231F20"/>
          <w:spacing w:val="-4"/>
          <w:w w:val="110"/>
        </w:rPr>
        <w:t xml:space="preserve">house, couches, </w:t>
      </w:r>
      <w:r>
        <w:rPr>
          <w:color w:val="231F20"/>
          <w:w w:val="110"/>
        </w:rPr>
        <w:t xml:space="preserve">a </w:t>
      </w:r>
      <w:r>
        <w:rPr>
          <w:color w:val="231F20"/>
          <w:spacing w:val="-4"/>
          <w:w w:val="110"/>
        </w:rPr>
        <w:t xml:space="preserve">table </w:t>
      </w:r>
      <w:r>
        <w:rPr>
          <w:color w:val="231F20"/>
          <w:w w:val="110"/>
        </w:rPr>
        <w:t xml:space="preserve">or </w:t>
      </w:r>
      <w:r>
        <w:rPr>
          <w:color w:val="231F20"/>
          <w:spacing w:val="-3"/>
          <w:w w:val="110"/>
        </w:rPr>
        <w:t xml:space="preserve">two, and </w:t>
      </w:r>
      <w:r>
        <w:rPr>
          <w:color w:val="231F20"/>
          <w:spacing w:val="-4"/>
          <w:w w:val="110"/>
        </w:rPr>
        <w:t xml:space="preserve">backless stools instead of chairs. Linens </w:t>
      </w:r>
      <w:r>
        <w:rPr>
          <w:color w:val="231F20"/>
          <w:spacing w:val="-3"/>
          <w:w w:val="110"/>
        </w:rPr>
        <w:t xml:space="preserve">and </w:t>
      </w:r>
      <w:r>
        <w:rPr>
          <w:color w:val="231F20"/>
          <w:w w:val="110"/>
        </w:rPr>
        <w:t xml:space="preserve">a </w:t>
      </w:r>
      <w:r>
        <w:rPr>
          <w:color w:val="231F20"/>
          <w:spacing w:val="-3"/>
          <w:w w:val="110"/>
        </w:rPr>
        <w:t xml:space="preserve">few </w:t>
      </w:r>
      <w:r>
        <w:rPr>
          <w:color w:val="231F20"/>
          <w:spacing w:val="-4"/>
          <w:w w:val="110"/>
        </w:rPr>
        <w:t xml:space="preserve">personal possessions </w:t>
      </w:r>
      <w:r>
        <w:rPr>
          <w:color w:val="231F20"/>
          <w:spacing w:val="-3"/>
          <w:w w:val="110"/>
        </w:rPr>
        <w:t xml:space="preserve">were </w:t>
      </w:r>
      <w:r>
        <w:rPr>
          <w:color w:val="231F20"/>
          <w:spacing w:val="-4"/>
          <w:w w:val="110"/>
        </w:rPr>
        <w:t xml:space="preserve">stored </w:t>
      </w:r>
      <w:r>
        <w:rPr>
          <w:color w:val="231F20"/>
          <w:w w:val="110"/>
        </w:rPr>
        <w:t xml:space="preserve">in </w:t>
      </w:r>
      <w:r>
        <w:rPr>
          <w:color w:val="231F20"/>
          <w:spacing w:val="-4"/>
          <w:w w:val="110"/>
        </w:rPr>
        <w:t xml:space="preserve">wooden chests. </w:t>
      </w:r>
      <w:r>
        <w:rPr>
          <w:color w:val="231F20"/>
          <w:spacing w:val="-3"/>
          <w:w w:val="110"/>
        </w:rPr>
        <w:t xml:space="preserve">Some </w:t>
      </w:r>
      <w:r>
        <w:rPr>
          <w:color w:val="231F20"/>
          <w:spacing w:val="-4"/>
          <w:w w:val="110"/>
        </w:rPr>
        <w:t xml:space="preserve">people </w:t>
      </w:r>
      <w:r>
        <w:rPr>
          <w:color w:val="231F20"/>
          <w:spacing w:val="-3"/>
          <w:w w:val="110"/>
        </w:rPr>
        <w:t xml:space="preserve">had </w:t>
      </w:r>
      <w:r>
        <w:rPr>
          <w:color w:val="231F20"/>
          <w:spacing w:val="-4"/>
          <w:w w:val="110"/>
        </w:rPr>
        <w:t xml:space="preserve">beds, although </w:t>
      </w:r>
      <w:r>
        <w:rPr>
          <w:color w:val="231F20"/>
          <w:spacing w:val="-3"/>
          <w:w w:val="110"/>
        </w:rPr>
        <w:t>many</w:t>
      </w:r>
      <w:r>
        <w:rPr>
          <w:color w:val="231F20"/>
          <w:spacing w:val="32"/>
          <w:w w:val="110"/>
        </w:rPr>
        <w:t xml:space="preserve"> </w:t>
      </w:r>
      <w:r>
        <w:rPr>
          <w:color w:val="231F20"/>
          <w:spacing w:val="-4"/>
          <w:w w:val="110"/>
        </w:rPr>
        <w:t>slept</w:t>
      </w:r>
    </w:p>
    <w:p w14:paraId="668E9F7A" w14:textId="77777777" w:rsidR="008B3D49" w:rsidRDefault="008B3D49" w:rsidP="008B3D49">
      <w:pPr>
        <w:pStyle w:val="BodyText"/>
        <w:spacing w:line="256" w:lineRule="auto"/>
        <w:ind w:left="879"/>
      </w:pPr>
      <w:r>
        <w:rPr>
          <w:color w:val="231F20"/>
          <w:w w:val="110"/>
        </w:rPr>
        <w:t xml:space="preserve">on </w:t>
      </w:r>
      <w:r>
        <w:rPr>
          <w:color w:val="231F20"/>
          <w:spacing w:val="-3"/>
          <w:w w:val="110"/>
        </w:rPr>
        <w:t xml:space="preserve">the </w:t>
      </w:r>
      <w:r>
        <w:rPr>
          <w:color w:val="231F20"/>
          <w:spacing w:val="-6"/>
          <w:w w:val="110"/>
        </w:rPr>
        <w:t xml:space="preserve">floor. </w:t>
      </w:r>
      <w:r>
        <w:rPr>
          <w:color w:val="231F20"/>
          <w:spacing w:val="-4"/>
          <w:w w:val="110"/>
        </w:rPr>
        <w:t xml:space="preserve">Houses </w:t>
      </w:r>
      <w:r>
        <w:rPr>
          <w:color w:val="231F20"/>
          <w:spacing w:val="-3"/>
          <w:w w:val="110"/>
        </w:rPr>
        <w:t xml:space="preserve">had </w:t>
      </w:r>
      <w:r>
        <w:rPr>
          <w:color w:val="231F20"/>
          <w:w w:val="110"/>
        </w:rPr>
        <w:t xml:space="preserve">no </w:t>
      </w:r>
      <w:r>
        <w:rPr>
          <w:color w:val="231F20"/>
          <w:spacing w:val="-4"/>
          <w:w w:val="110"/>
        </w:rPr>
        <w:t xml:space="preserve">central heating and windows </w:t>
      </w:r>
      <w:r>
        <w:rPr>
          <w:color w:val="231F20"/>
          <w:spacing w:val="-3"/>
          <w:w w:val="110"/>
        </w:rPr>
        <w:t xml:space="preserve">had </w:t>
      </w:r>
      <w:r>
        <w:rPr>
          <w:color w:val="231F20"/>
          <w:spacing w:val="-4"/>
          <w:w w:val="110"/>
        </w:rPr>
        <w:t xml:space="preserve">shutters instead </w:t>
      </w:r>
      <w:r>
        <w:rPr>
          <w:color w:val="231F20"/>
          <w:w w:val="110"/>
        </w:rPr>
        <w:t xml:space="preserve">of </w:t>
      </w:r>
      <w:r>
        <w:rPr>
          <w:color w:val="231F20"/>
          <w:spacing w:val="-4"/>
          <w:w w:val="110"/>
        </w:rPr>
        <w:t xml:space="preserve">glass. Homes could </w:t>
      </w:r>
      <w:r>
        <w:rPr>
          <w:color w:val="231F20"/>
          <w:w w:val="110"/>
        </w:rPr>
        <w:t xml:space="preserve">be </w:t>
      </w:r>
      <w:r>
        <w:rPr>
          <w:color w:val="231F20"/>
          <w:spacing w:val="-3"/>
          <w:w w:val="110"/>
        </w:rPr>
        <w:t xml:space="preserve">cold </w:t>
      </w:r>
      <w:r>
        <w:rPr>
          <w:color w:val="231F20"/>
          <w:w w:val="110"/>
        </w:rPr>
        <w:t xml:space="preserve">in </w:t>
      </w:r>
      <w:r>
        <w:rPr>
          <w:color w:val="231F20"/>
          <w:spacing w:val="-3"/>
          <w:w w:val="110"/>
        </w:rPr>
        <w:t xml:space="preserve">the </w:t>
      </w:r>
      <w:r>
        <w:rPr>
          <w:color w:val="231F20"/>
          <w:spacing w:val="-4"/>
          <w:w w:val="110"/>
        </w:rPr>
        <w:t xml:space="preserve">winter; </w:t>
      </w:r>
      <w:r>
        <w:rPr>
          <w:color w:val="231F20"/>
          <w:spacing w:val="-3"/>
          <w:w w:val="110"/>
        </w:rPr>
        <w:t xml:space="preserve">the only </w:t>
      </w:r>
      <w:r>
        <w:rPr>
          <w:color w:val="231F20"/>
          <w:spacing w:val="-4"/>
          <w:w w:val="110"/>
        </w:rPr>
        <w:t xml:space="preserve">sources of </w:t>
      </w:r>
      <w:r>
        <w:rPr>
          <w:color w:val="231F20"/>
          <w:spacing w:val="-3"/>
          <w:w w:val="110"/>
        </w:rPr>
        <w:t xml:space="preserve">heat were the </w:t>
      </w:r>
      <w:r>
        <w:rPr>
          <w:color w:val="231F20"/>
          <w:spacing w:val="-4"/>
          <w:w w:val="110"/>
        </w:rPr>
        <w:t xml:space="preserve">braziers </w:t>
      </w:r>
      <w:r>
        <w:rPr>
          <w:color w:val="231F20"/>
          <w:w w:val="110"/>
        </w:rPr>
        <w:t xml:space="preserve">in </w:t>
      </w:r>
      <w:r>
        <w:rPr>
          <w:color w:val="231F20"/>
          <w:spacing w:val="-4"/>
          <w:w w:val="110"/>
        </w:rPr>
        <w:t>which charcoal was burned.</w:t>
      </w:r>
    </w:p>
    <w:p w14:paraId="0888EADC" w14:textId="77777777" w:rsidR="008B3D49" w:rsidRDefault="008B3D49" w:rsidP="008B3D49">
      <w:pPr>
        <w:pStyle w:val="BodyText"/>
        <w:spacing w:before="1"/>
        <w:rPr>
          <w:sz w:val="5"/>
        </w:rPr>
      </w:pPr>
      <w:r>
        <w:br w:type="column"/>
      </w:r>
    </w:p>
    <w:p w14:paraId="07A69DBE" w14:textId="77777777" w:rsidR="008B3D49" w:rsidRDefault="008B3D49" w:rsidP="008B3D49">
      <w:pPr>
        <w:pStyle w:val="BodyText"/>
        <w:ind w:left="14"/>
        <w:rPr>
          <w:sz w:val="20"/>
        </w:rPr>
      </w:pPr>
      <w:r>
        <w:rPr>
          <w:noProof/>
          <w:sz w:val="20"/>
        </w:rPr>
        <w:drawing>
          <wp:inline distT="0" distB="0" distL="0" distR="0" wp14:anchorId="580CD1AE" wp14:editId="7ED4E570">
            <wp:extent cx="3893825" cy="2571654"/>
            <wp:effectExtent l="0" t="0" r="0" b="0"/>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jpeg"/>
                    <pic:cNvPicPr/>
                  </pic:nvPicPr>
                  <pic:blipFill>
                    <a:blip r:embed="rId7" cstate="print"/>
                    <a:stretch>
                      <a:fillRect/>
                    </a:stretch>
                  </pic:blipFill>
                  <pic:spPr>
                    <a:xfrm>
                      <a:off x="0" y="0"/>
                      <a:ext cx="3893825" cy="2571654"/>
                    </a:xfrm>
                    <a:prstGeom prst="rect">
                      <a:avLst/>
                    </a:prstGeom>
                  </pic:spPr>
                </pic:pic>
              </a:graphicData>
            </a:graphic>
          </wp:inline>
        </w:drawing>
      </w:r>
    </w:p>
    <w:p w14:paraId="1DFE2EC2" w14:textId="77777777" w:rsidR="008B3D49" w:rsidRDefault="008B3D49" w:rsidP="008B3D49">
      <w:pPr>
        <w:pStyle w:val="BodyText"/>
        <w:ind w:left="93"/>
        <w:rPr>
          <w:sz w:val="20"/>
        </w:rPr>
      </w:pPr>
      <w:r>
        <w:rPr>
          <w:noProof/>
          <w:sz w:val="20"/>
        </w:rPr>
        <mc:AlternateContent>
          <mc:Choice Requires="wps">
            <w:drawing>
              <wp:inline distT="0" distB="0" distL="0" distR="0" wp14:anchorId="723DADDA" wp14:editId="4343896B">
                <wp:extent cx="3295650" cy="610235"/>
                <wp:effectExtent l="9525" t="9525" r="9525" b="889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10235"/>
                        </a:xfrm>
                        <a:prstGeom prst="rect">
                          <a:avLst/>
                        </a:prstGeom>
                        <a:solidFill>
                          <a:srgbClr val="E5EED6"/>
                        </a:solidFill>
                        <a:ln w="6350">
                          <a:solidFill>
                            <a:srgbClr val="231F20"/>
                          </a:solidFill>
                          <a:prstDash val="solid"/>
                          <a:miter lim="800000"/>
                          <a:headEnd/>
                          <a:tailEnd/>
                        </a:ln>
                      </wps:spPr>
                      <wps:txbx>
                        <w:txbxContent>
                          <w:p w14:paraId="6D877A3B" w14:textId="77777777" w:rsidR="008B3D49" w:rsidRDefault="008B3D49" w:rsidP="008B3D49">
                            <w:pPr>
                              <w:spacing w:before="100" w:line="235" w:lineRule="auto"/>
                              <w:ind w:left="149" w:right="431"/>
                              <w:rPr>
                                <w:rFonts w:ascii="Calibri"/>
                                <w:sz w:val="21"/>
                              </w:rPr>
                            </w:pPr>
                            <w:r>
                              <w:rPr>
                                <w:rFonts w:ascii="Arial"/>
                                <w:b/>
                                <w:color w:val="231F20"/>
                                <w:w w:val="105"/>
                                <w:sz w:val="20"/>
                              </w:rPr>
                              <w:t xml:space="preserve">Figure 7.11 </w:t>
                            </w:r>
                            <w:r>
                              <w:rPr>
                                <w:rFonts w:ascii="Calibri"/>
                                <w:color w:val="231F20"/>
                                <w:w w:val="105"/>
                                <w:sz w:val="21"/>
                              </w:rPr>
                              <w:t>Some Greek homes and palaces had what we consider modern-day comforts, such as indoor plumbing and drainage systems.</w:t>
                            </w:r>
                          </w:p>
                        </w:txbxContent>
                      </wps:txbx>
                      <wps:bodyPr rot="0" vert="horz" wrap="square" lIns="0" tIns="0" rIns="0" bIns="0" anchor="t" anchorCtr="0" upright="1">
                        <a:noAutofit/>
                      </wps:bodyPr>
                    </wps:wsp>
                  </a:graphicData>
                </a:graphic>
              </wp:inline>
            </w:drawing>
          </mc:Choice>
          <mc:Fallback>
            <w:pict>
              <v:shapetype w14:anchorId="723DADDA" id="_x0000_t202" coordsize="21600,21600" o:spt="202" path="m,l,21600r21600,l21600,xe">
                <v:stroke joinstyle="miter"/>
                <v:path gradientshapeok="t" o:connecttype="rect"/>
              </v:shapetype>
              <v:shape id="Text Box 10" o:spid="_x0000_s1026" type="#_x0000_t202" style="width:2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" fillcolor="#e5eed6" strokecolor="#231f20" strokeweight=".5pt">
                <v:textbox inset="0,0,0,0">
                  <w:txbxContent>
                    <w:p w14:paraId="6D877A3B" w14:textId="77777777" w:rsidR="008B3D49" w:rsidRDefault="008B3D49" w:rsidP="008B3D49">
                      <w:pPr>
                        <w:spacing w:before="100" w:line="235" w:lineRule="auto"/>
                        <w:ind w:left="149" w:right="431"/>
                        <w:rPr>
                          <w:rFonts w:ascii="Calibri"/>
                          <w:sz w:val="21"/>
                        </w:rPr>
                      </w:pPr>
                      <w:r>
                        <w:rPr>
                          <w:rFonts w:ascii="Arial"/>
                          <w:b/>
                          <w:color w:val="231F20"/>
                          <w:w w:val="105"/>
                          <w:sz w:val="20"/>
                        </w:rPr>
                        <w:t xml:space="preserve">Figure 7.11 </w:t>
                      </w:r>
                      <w:r>
                        <w:rPr>
                          <w:rFonts w:ascii="Calibri"/>
                          <w:color w:val="231F20"/>
                          <w:w w:val="105"/>
                          <w:sz w:val="21"/>
                        </w:rPr>
                        <w:t>Some Greek homes and palaces had what we consider modern-day comforts, such as indoor plumbing and drainage systems.</w:t>
                      </w:r>
                    </w:p>
                  </w:txbxContent>
                </v:textbox>
                <w10:anchorlock/>
              </v:shape>
            </w:pict>
          </mc:Fallback>
        </mc:AlternateContent>
      </w:r>
    </w:p>
    <w:p w14:paraId="3B548CD0" w14:textId="77777777" w:rsidR="008B3D49" w:rsidRDefault="008B3D49" w:rsidP="008B3D49">
      <w:pPr>
        <w:pStyle w:val="Heading2"/>
        <w:spacing w:before="132"/>
        <w:ind w:left="243"/>
      </w:pPr>
      <w:r>
        <w:rPr>
          <w:color w:val="231F20"/>
        </w:rPr>
        <w:t>Farming</w:t>
      </w:r>
    </w:p>
    <w:p w14:paraId="35AAD437" w14:textId="77777777" w:rsidR="008B3D49" w:rsidRDefault="008B3D49" w:rsidP="008B3D49">
      <w:pPr>
        <w:pStyle w:val="BodyText"/>
        <w:spacing w:before="136" w:line="256" w:lineRule="auto"/>
        <w:ind w:left="243" w:right="1355"/>
      </w:pPr>
      <w:r>
        <w:rPr>
          <w:color w:val="231F20"/>
          <w:spacing w:val="-3"/>
          <w:w w:val="110"/>
        </w:rPr>
        <w:t xml:space="preserve">Even </w:t>
      </w:r>
      <w:r>
        <w:rPr>
          <w:color w:val="231F20"/>
          <w:w w:val="110"/>
        </w:rPr>
        <w:t xml:space="preserve">in </w:t>
      </w:r>
      <w:r>
        <w:rPr>
          <w:color w:val="231F20"/>
          <w:spacing w:val="-3"/>
          <w:w w:val="110"/>
        </w:rPr>
        <w:t xml:space="preserve">the </w:t>
      </w:r>
      <w:r>
        <w:rPr>
          <w:color w:val="231F20"/>
          <w:spacing w:val="-4"/>
          <w:w w:val="110"/>
        </w:rPr>
        <w:t xml:space="preserve">city-states, </w:t>
      </w:r>
      <w:r>
        <w:rPr>
          <w:color w:val="231F20"/>
          <w:w w:val="110"/>
        </w:rPr>
        <w:t xml:space="preserve">up to 90 </w:t>
      </w:r>
      <w:r>
        <w:rPr>
          <w:color w:val="231F20"/>
          <w:spacing w:val="-4"/>
          <w:w w:val="110"/>
        </w:rPr>
        <w:t xml:space="preserve">percent </w:t>
      </w:r>
      <w:r>
        <w:rPr>
          <w:color w:val="231F20"/>
          <w:w w:val="110"/>
        </w:rPr>
        <w:t xml:space="preserve">of </w:t>
      </w:r>
      <w:r>
        <w:rPr>
          <w:color w:val="231F20"/>
          <w:spacing w:val="-4"/>
          <w:w w:val="110"/>
        </w:rPr>
        <w:t xml:space="preserve">the people lived </w:t>
      </w:r>
      <w:r>
        <w:rPr>
          <w:color w:val="231F20"/>
          <w:w w:val="110"/>
        </w:rPr>
        <w:t xml:space="preserve">by </w:t>
      </w:r>
      <w:r>
        <w:rPr>
          <w:color w:val="231F20"/>
          <w:spacing w:val="-4"/>
          <w:w w:val="110"/>
        </w:rPr>
        <w:t xml:space="preserve">farming. Their </w:t>
      </w:r>
      <w:r>
        <w:rPr>
          <w:color w:val="231F20"/>
          <w:spacing w:val="-3"/>
          <w:w w:val="110"/>
        </w:rPr>
        <w:t xml:space="preserve">year </w:t>
      </w:r>
      <w:r>
        <w:rPr>
          <w:color w:val="231F20"/>
          <w:spacing w:val="-4"/>
          <w:w w:val="110"/>
        </w:rPr>
        <w:t xml:space="preserve">followed   </w:t>
      </w:r>
      <w:r>
        <w:rPr>
          <w:color w:val="231F20"/>
          <w:w w:val="110"/>
        </w:rPr>
        <w:t xml:space="preserve">a </w:t>
      </w:r>
      <w:r>
        <w:rPr>
          <w:color w:val="231F20"/>
          <w:spacing w:val="-4"/>
          <w:w w:val="110"/>
        </w:rPr>
        <w:t xml:space="preserve">regular routine, divided </w:t>
      </w:r>
      <w:r>
        <w:rPr>
          <w:color w:val="231F20"/>
          <w:spacing w:val="-3"/>
          <w:w w:val="110"/>
        </w:rPr>
        <w:t xml:space="preserve">not </w:t>
      </w:r>
      <w:r>
        <w:rPr>
          <w:color w:val="231F20"/>
          <w:w w:val="110"/>
        </w:rPr>
        <w:t xml:space="preserve">by </w:t>
      </w:r>
      <w:r>
        <w:rPr>
          <w:color w:val="231F20"/>
          <w:spacing w:val="-4"/>
          <w:w w:val="110"/>
        </w:rPr>
        <w:t xml:space="preserve">months but </w:t>
      </w:r>
      <w:r>
        <w:rPr>
          <w:color w:val="231F20"/>
          <w:w w:val="110"/>
        </w:rPr>
        <w:t xml:space="preserve">by </w:t>
      </w:r>
      <w:r>
        <w:rPr>
          <w:color w:val="231F20"/>
          <w:spacing w:val="-4"/>
          <w:w w:val="110"/>
        </w:rPr>
        <w:t xml:space="preserve">seasons. </w:t>
      </w:r>
      <w:r>
        <w:rPr>
          <w:color w:val="231F20"/>
          <w:spacing w:val="-3"/>
          <w:w w:val="110"/>
        </w:rPr>
        <w:t xml:space="preserve">The </w:t>
      </w:r>
      <w:r>
        <w:rPr>
          <w:color w:val="231F20"/>
          <w:spacing w:val="-4"/>
          <w:w w:val="110"/>
        </w:rPr>
        <w:t xml:space="preserve">major events </w:t>
      </w:r>
      <w:r>
        <w:rPr>
          <w:color w:val="231F20"/>
          <w:spacing w:val="-3"/>
          <w:w w:val="110"/>
        </w:rPr>
        <w:t xml:space="preserve">were </w:t>
      </w:r>
      <w:r>
        <w:rPr>
          <w:color w:val="231F20"/>
          <w:spacing w:val="-4"/>
          <w:w w:val="110"/>
        </w:rPr>
        <w:t xml:space="preserve">harvesting grain </w:t>
      </w:r>
      <w:r>
        <w:rPr>
          <w:color w:val="231F20"/>
          <w:w w:val="110"/>
        </w:rPr>
        <w:t xml:space="preserve">in </w:t>
      </w:r>
      <w:r>
        <w:rPr>
          <w:color w:val="231F20"/>
          <w:spacing w:val="-3"/>
          <w:w w:val="110"/>
        </w:rPr>
        <w:t xml:space="preserve">May, </w:t>
      </w:r>
      <w:r>
        <w:rPr>
          <w:color w:val="231F20"/>
          <w:spacing w:val="-4"/>
          <w:w w:val="110"/>
        </w:rPr>
        <w:t xml:space="preserve">grapes </w:t>
      </w:r>
      <w:r>
        <w:rPr>
          <w:color w:val="231F20"/>
          <w:w w:val="110"/>
        </w:rPr>
        <w:t xml:space="preserve">in </w:t>
      </w:r>
      <w:r>
        <w:rPr>
          <w:color w:val="231F20"/>
          <w:spacing w:val="-5"/>
          <w:w w:val="110"/>
        </w:rPr>
        <w:t xml:space="preserve">September, </w:t>
      </w:r>
      <w:r>
        <w:rPr>
          <w:color w:val="231F20"/>
          <w:spacing w:val="-4"/>
          <w:w w:val="110"/>
        </w:rPr>
        <w:t>olives</w:t>
      </w:r>
      <w:r>
        <w:rPr>
          <w:color w:val="231F20"/>
          <w:spacing w:val="8"/>
          <w:w w:val="110"/>
        </w:rPr>
        <w:t xml:space="preserve"> </w:t>
      </w:r>
      <w:r>
        <w:rPr>
          <w:color w:val="231F20"/>
          <w:spacing w:val="-4"/>
          <w:w w:val="110"/>
        </w:rPr>
        <w:t>in</w:t>
      </w:r>
    </w:p>
    <w:p w14:paraId="759C14D9" w14:textId="77777777" w:rsidR="008B3D49" w:rsidRDefault="008B3D49" w:rsidP="008B3D49">
      <w:pPr>
        <w:pStyle w:val="BodyText"/>
        <w:spacing w:line="256" w:lineRule="auto"/>
        <w:ind w:left="243" w:right="1038"/>
      </w:pPr>
      <w:r>
        <w:rPr>
          <w:color w:val="231F20"/>
          <w:w w:val="110"/>
        </w:rPr>
        <w:t>November, and ploughing and sowing the fields in October and November.</w:t>
      </w:r>
    </w:p>
    <w:p w14:paraId="7FD8C4FC" w14:textId="77777777" w:rsidR="008B3D49" w:rsidRDefault="008B3D49" w:rsidP="008B3D49">
      <w:pPr>
        <w:pStyle w:val="BodyText"/>
        <w:spacing w:line="256" w:lineRule="auto"/>
        <w:ind w:left="243" w:right="1327" w:firstLine="180"/>
      </w:pPr>
      <w:r>
        <w:rPr>
          <w:color w:val="231F20"/>
          <w:w w:val="110"/>
        </w:rPr>
        <w:t>They grew wheat to make flour for bread. Barley grew well because it was suited to Greece’s dry climate and poor soil. Wealthy Greeks regarded barley as a food for animals, slaves, and the poor.</w:t>
      </w:r>
    </w:p>
    <w:p w14:paraId="3A09F700" w14:textId="77777777" w:rsidR="008B3D49" w:rsidRDefault="008B3D49" w:rsidP="008B3D49">
      <w:pPr>
        <w:pStyle w:val="BodyText"/>
        <w:spacing w:line="256" w:lineRule="auto"/>
        <w:ind w:left="243" w:right="1038" w:firstLine="180"/>
      </w:pPr>
      <w:r>
        <w:rPr>
          <w:color w:val="231F20"/>
          <w:w w:val="115"/>
        </w:rPr>
        <w:t xml:space="preserve">A </w:t>
      </w:r>
      <w:r>
        <w:rPr>
          <w:color w:val="231F20"/>
          <w:spacing w:val="-4"/>
          <w:w w:val="115"/>
        </w:rPr>
        <w:t xml:space="preserve">typical </w:t>
      </w:r>
      <w:r>
        <w:rPr>
          <w:color w:val="231F20"/>
          <w:spacing w:val="-3"/>
          <w:w w:val="115"/>
        </w:rPr>
        <w:t xml:space="preserve">farm was very </w:t>
      </w:r>
      <w:r>
        <w:rPr>
          <w:color w:val="231F20"/>
          <w:spacing w:val="-4"/>
          <w:w w:val="115"/>
        </w:rPr>
        <w:t xml:space="preserve">small </w:t>
      </w:r>
      <w:r>
        <w:rPr>
          <w:color w:val="231F20"/>
          <w:w w:val="115"/>
        </w:rPr>
        <w:t xml:space="preserve">by </w:t>
      </w:r>
      <w:r>
        <w:rPr>
          <w:color w:val="231F20"/>
          <w:spacing w:val="-4"/>
          <w:w w:val="115"/>
        </w:rPr>
        <w:t xml:space="preserve">our standards. </w:t>
      </w:r>
      <w:r>
        <w:rPr>
          <w:color w:val="231F20"/>
          <w:w w:val="115"/>
        </w:rPr>
        <w:t xml:space="preserve">It </w:t>
      </w:r>
      <w:r>
        <w:rPr>
          <w:color w:val="231F20"/>
          <w:spacing w:val="-3"/>
          <w:w w:val="115"/>
        </w:rPr>
        <w:t xml:space="preserve">had </w:t>
      </w:r>
      <w:r>
        <w:rPr>
          <w:color w:val="231F20"/>
          <w:w w:val="115"/>
        </w:rPr>
        <w:t xml:space="preserve">a </w:t>
      </w:r>
      <w:r>
        <w:rPr>
          <w:color w:val="231F20"/>
          <w:spacing w:val="-4"/>
          <w:w w:val="115"/>
        </w:rPr>
        <w:t xml:space="preserve">fruit </w:t>
      </w:r>
      <w:r>
        <w:rPr>
          <w:color w:val="231F20"/>
          <w:spacing w:val="-3"/>
          <w:w w:val="115"/>
        </w:rPr>
        <w:t xml:space="preserve">and </w:t>
      </w:r>
      <w:r>
        <w:rPr>
          <w:color w:val="231F20"/>
          <w:spacing w:val="-4"/>
          <w:w w:val="115"/>
        </w:rPr>
        <w:t xml:space="preserve">vegetable garden, </w:t>
      </w:r>
      <w:r>
        <w:rPr>
          <w:color w:val="231F20"/>
          <w:spacing w:val="-3"/>
          <w:w w:val="115"/>
        </w:rPr>
        <w:t xml:space="preserve">some </w:t>
      </w:r>
      <w:r>
        <w:rPr>
          <w:color w:val="231F20"/>
          <w:spacing w:val="-4"/>
          <w:w w:val="115"/>
        </w:rPr>
        <w:t xml:space="preserve">chickens </w:t>
      </w:r>
      <w:r>
        <w:rPr>
          <w:color w:val="231F20"/>
          <w:spacing w:val="-3"/>
          <w:w w:val="115"/>
        </w:rPr>
        <w:t xml:space="preserve">and </w:t>
      </w:r>
      <w:r>
        <w:rPr>
          <w:color w:val="231F20"/>
          <w:spacing w:val="-4"/>
          <w:w w:val="115"/>
        </w:rPr>
        <w:t xml:space="preserve">pigs, grapevines, </w:t>
      </w:r>
      <w:r>
        <w:rPr>
          <w:color w:val="231F20"/>
          <w:w w:val="115"/>
        </w:rPr>
        <w:t xml:space="preserve">a </w:t>
      </w:r>
      <w:r>
        <w:rPr>
          <w:color w:val="231F20"/>
          <w:spacing w:val="-3"/>
          <w:w w:val="115"/>
        </w:rPr>
        <w:t xml:space="preserve">few </w:t>
      </w:r>
      <w:r>
        <w:rPr>
          <w:color w:val="231F20"/>
          <w:spacing w:val="-4"/>
          <w:w w:val="115"/>
        </w:rPr>
        <w:t xml:space="preserve">olive trees, </w:t>
      </w:r>
      <w:r>
        <w:rPr>
          <w:color w:val="231F20"/>
          <w:spacing w:val="-3"/>
          <w:w w:val="115"/>
        </w:rPr>
        <w:t xml:space="preserve">and </w:t>
      </w:r>
      <w:r>
        <w:rPr>
          <w:color w:val="231F20"/>
          <w:spacing w:val="-4"/>
          <w:w w:val="115"/>
        </w:rPr>
        <w:t xml:space="preserve">barley growing among </w:t>
      </w:r>
      <w:r>
        <w:rPr>
          <w:color w:val="231F20"/>
          <w:spacing w:val="-3"/>
          <w:w w:val="115"/>
        </w:rPr>
        <w:t xml:space="preserve">the </w:t>
      </w:r>
      <w:r>
        <w:rPr>
          <w:color w:val="231F20"/>
          <w:spacing w:val="-4"/>
          <w:w w:val="115"/>
        </w:rPr>
        <w:t>trees.</w:t>
      </w:r>
    </w:p>
    <w:p w14:paraId="2B5593CB" w14:textId="77777777" w:rsidR="008B3D49" w:rsidRDefault="008B3D49" w:rsidP="008B3D49">
      <w:pPr>
        <w:pStyle w:val="BodyText"/>
        <w:spacing w:line="256" w:lineRule="auto"/>
        <w:ind w:left="243" w:right="1331"/>
      </w:pPr>
      <w:r>
        <w:rPr>
          <w:color w:val="231F20"/>
          <w:spacing w:val="-3"/>
          <w:w w:val="110"/>
        </w:rPr>
        <w:t xml:space="preserve">The soil was </w:t>
      </w:r>
      <w:r>
        <w:rPr>
          <w:color w:val="231F20"/>
          <w:spacing w:val="-4"/>
          <w:w w:val="110"/>
        </w:rPr>
        <w:t xml:space="preserve">thin, </w:t>
      </w:r>
      <w:r>
        <w:rPr>
          <w:color w:val="231F20"/>
          <w:spacing w:val="-3"/>
          <w:w w:val="110"/>
        </w:rPr>
        <w:t xml:space="preserve">and </w:t>
      </w:r>
      <w:r>
        <w:rPr>
          <w:color w:val="231F20"/>
          <w:spacing w:val="-4"/>
          <w:w w:val="110"/>
        </w:rPr>
        <w:t xml:space="preserve">rocks showed through   </w:t>
      </w:r>
      <w:r>
        <w:rPr>
          <w:color w:val="231F20"/>
          <w:w w:val="110"/>
        </w:rPr>
        <w:t xml:space="preserve">in </w:t>
      </w:r>
      <w:r>
        <w:rPr>
          <w:color w:val="231F20"/>
          <w:spacing w:val="-3"/>
          <w:w w:val="110"/>
        </w:rPr>
        <w:t xml:space="preserve">many </w:t>
      </w:r>
      <w:r>
        <w:rPr>
          <w:color w:val="231F20"/>
          <w:spacing w:val="-4"/>
          <w:w w:val="110"/>
        </w:rPr>
        <w:t xml:space="preserve">places. Sometimes, </w:t>
      </w:r>
      <w:r>
        <w:rPr>
          <w:color w:val="231F20"/>
          <w:spacing w:val="-3"/>
          <w:w w:val="110"/>
        </w:rPr>
        <w:t xml:space="preserve">the </w:t>
      </w:r>
      <w:r>
        <w:rPr>
          <w:color w:val="231F20"/>
          <w:spacing w:val="-4"/>
          <w:w w:val="110"/>
        </w:rPr>
        <w:t xml:space="preserve">rocks </w:t>
      </w:r>
      <w:r>
        <w:rPr>
          <w:color w:val="231F20"/>
          <w:spacing w:val="-3"/>
          <w:w w:val="110"/>
        </w:rPr>
        <w:t xml:space="preserve">were </w:t>
      </w:r>
      <w:r>
        <w:rPr>
          <w:color w:val="231F20"/>
          <w:spacing w:val="-4"/>
          <w:w w:val="110"/>
        </w:rPr>
        <w:t xml:space="preserve">gathered </w:t>
      </w:r>
      <w:r>
        <w:rPr>
          <w:color w:val="231F20"/>
          <w:spacing w:val="-3"/>
          <w:w w:val="110"/>
        </w:rPr>
        <w:t xml:space="preserve">into </w:t>
      </w:r>
      <w:r>
        <w:rPr>
          <w:color w:val="231F20"/>
          <w:spacing w:val="-4"/>
          <w:w w:val="110"/>
        </w:rPr>
        <w:t xml:space="preserve">piles </w:t>
      </w:r>
      <w:r>
        <w:rPr>
          <w:color w:val="231F20"/>
          <w:spacing w:val="-3"/>
          <w:w w:val="110"/>
        </w:rPr>
        <w:t xml:space="preserve">and used </w:t>
      </w:r>
      <w:r>
        <w:rPr>
          <w:color w:val="231F20"/>
          <w:w w:val="110"/>
        </w:rPr>
        <w:t xml:space="preserve">as </w:t>
      </w:r>
      <w:r>
        <w:rPr>
          <w:color w:val="231F20"/>
          <w:spacing w:val="-4"/>
          <w:w w:val="110"/>
        </w:rPr>
        <w:t xml:space="preserve">sacred markers. </w:t>
      </w:r>
      <w:r>
        <w:rPr>
          <w:color w:val="231F20"/>
          <w:w w:val="110"/>
        </w:rPr>
        <w:t xml:space="preserve">A </w:t>
      </w:r>
      <w:r>
        <w:rPr>
          <w:color w:val="231F20"/>
          <w:spacing w:val="-3"/>
          <w:w w:val="110"/>
        </w:rPr>
        <w:t xml:space="preserve">farm </w:t>
      </w:r>
      <w:r>
        <w:rPr>
          <w:color w:val="231F20"/>
          <w:spacing w:val="-4"/>
          <w:w w:val="110"/>
        </w:rPr>
        <w:t xml:space="preserve">might </w:t>
      </w:r>
      <w:r>
        <w:rPr>
          <w:color w:val="231F20"/>
          <w:spacing w:val="-3"/>
          <w:w w:val="110"/>
        </w:rPr>
        <w:t xml:space="preserve">also have some </w:t>
      </w:r>
      <w:r>
        <w:rPr>
          <w:color w:val="231F20"/>
          <w:spacing w:val="-4"/>
          <w:w w:val="110"/>
        </w:rPr>
        <w:t xml:space="preserve">beehives; the Greeks </w:t>
      </w:r>
      <w:r>
        <w:rPr>
          <w:color w:val="231F20"/>
          <w:spacing w:val="-3"/>
          <w:w w:val="110"/>
        </w:rPr>
        <w:t xml:space="preserve">used </w:t>
      </w:r>
      <w:r>
        <w:rPr>
          <w:color w:val="231F20"/>
          <w:spacing w:val="-4"/>
          <w:w w:val="110"/>
        </w:rPr>
        <w:t xml:space="preserve">honey </w:t>
      </w:r>
      <w:r>
        <w:rPr>
          <w:color w:val="231F20"/>
          <w:w w:val="110"/>
        </w:rPr>
        <w:t xml:space="preserve">as we </w:t>
      </w:r>
      <w:r>
        <w:rPr>
          <w:color w:val="231F20"/>
          <w:spacing w:val="-3"/>
          <w:w w:val="110"/>
        </w:rPr>
        <w:t>use</w:t>
      </w:r>
      <w:r>
        <w:rPr>
          <w:color w:val="231F20"/>
          <w:spacing w:val="55"/>
          <w:w w:val="110"/>
        </w:rPr>
        <w:t xml:space="preserve"> </w:t>
      </w:r>
      <w:r>
        <w:rPr>
          <w:color w:val="231F20"/>
          <w:spacing w:val="-6"/>
          <w:w w:val="110"/>
        </w:rPr>
        <w:t>sugar.</w:t>
      </w:r>
    </w:p>
    <w:p w14:paraId="0D138F97" w14:textId="77777777" w:rsidR="008B3D49" w:rsidRDefault="008B3D49" w:rsidP="008B3D49">
      <w:pPr>
        <w:spacing w:line="256" w:lineRule="auto"/>
        <w:sectPr w:rsidR="008B3D49" w:rsidSect="008B3D49">
          <w:pgSz w:w="12240" w:h="15840"/>
          <w:pgMar w:top="426" w:right="0" w:bottom="280" w:left="220" w:header="720" w:footer="720" w:gutter="0"/>
          <w:cols w:num="2" w:space="720" w:equalWidth="0">
            <w:col w:w="5757" w:space="40"/>
            <w:col w:w="6223"/>
          </w:cols>
        </w:sectPr>
      </w:pPr>
    </w:p>
    <w:p w14:paraId="42785A37" w14:textId="77777777" w:rsidR="008B3D49" w:rsidRDefault="008B3D49" w:rsidP="008B3D49">
      <w:pPr>
        <w:pStyle w:val="BodyText"/>
        <w:spacing w:before="3"/>
        <w:rPr>
          <w:sz w:val="22"/>
        </w:rPr>
      </w:pPr>
    </w:p>
    <w:p w14:paraId="1E29B8F7" w14:textId="77777777" w:rsidR="008B3D49" w:rsidRDefault="008B3D49" w:rsidP="008B3D49">
      <w:pPr>
        <w:tabs>
          <w:tab w:val="left" w:pos="1407"/>
        </w:tabs>
        <w:spacing w:before="99"/>
        <w:ind w:left="880"/>
        <w:rPr>
          <w:sz w:val="20"/>
        </w:rPr>
      </w:pPr>
      <w:r>
        <w:rPr>
          <w:noProof/>
        </w:rPr>
        <mc:AlternateContent>
          <mc:Choice Requires="wpg">
            <w:drawing>
              <wp:anchor distT="0" distB="0" distL="114300" distR="114300" simplePos="0" relativeHeight="251660288" behindDoc="0" locked="0" layoutInCell="1" allowOverlap="1" wp14:anchorId="10FBA637" wp14:editId="21244561">
                <wp:simplePos x="0" y="0"/>
                <wp:positionH relativeFrom="page">
                  <wp:posOffset>3871595</wp:posOffset>
                </wp:positionH>
                <wp:positionV relativeFrom="paragraph">
                  <wp:posOffset>-1191895</wp:posOffset>
                </wp:positionV>
                <wp:extent cx="3215640" cy="1044575"/>
                <wp:effectExtent l="4445" t="0" r="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1044575"/>
                          <a:chOff x="6097" y="-1877"/>
                          <a:chExt cx="5064" cy="1645"/>
                        </a:xfrm>
                      </wpg:grpSpPr>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40" y="-1716"/>
                            <a:ext cx="4920"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96" y="-1878"/>
                            <a:ext cx="39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6096" y="-1878"/>
                            <a:ext cx="5064"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176F" w14:textId="77777777" w:rsidR="008B3D49" w:rsidRDefault="008B3D49" w:rsidP="008B3D49"/>
                            <w:p w14:paraId="634AD43E" w14:textId="77777777" w:rsidR="008B3D49" w:rsidRDefault="008B3D49" w:rsidP="008B3D49">
                              <w:pPr>
                                <w:spacing w:before="5"/>
                                <w:rPr>
                                  <w:sz w:val="18"/>
                                </w:rPr>
                              </w:pPr>
                            </w:p>
                            <w:p w14:paraId="48BD2870" w14:textId="77777777" w:rsidR="008B3D49" w:rsidRDefault="008B3D49" w:rsidP="008B3D49">
                              <w:pPr>
                                <w:spacing w:line="256" w:lineRule="auto"/>
                                <w:ind w:left="649" w:right="437" w:firstLine="480"/>
                                <w:rPr>
                                  <w:sz w:val="21"/>
                                </w:rPr>
                              </w:pPr>
                              <w:r>
                                <w:rPr>
                                  <w:color w:val="231F20"/>
                                  <w:spacing w:val="-3"/>
                                  <w:w w:val="115"/>
                                  <w:sz w:val="21"/>
                                </w:rPr>
                                <w:t xml:space="preserve">Our word </w:t>
                              </w:r>
                              <w:r>
                                <w:rPr>
                                  <w:i/>
                                  <w:color w:val="231F20"/>
                                  <w:spacing w:val="-4"/>
                                  <w:w w:val="115"/>
                                  <w:sz w:val="21"/>
                                </w:rPr>
                                <w:t xml:space="preserve">history </w:t>
                              </w:r>
                              <w:r>
                                <w:rPr>
                                  <w:color w:val="231F20"/>
                                  <w:spacing w:val="-4"/>
                                  <w:w w:val="115"/>
                                  <w:sz w:val="21"/>
                                </w:rPr>
                                <w:t xml:space="preserve">comes </w:t>
                              </w:r>
                              <w:r>
                                <w:rPr>
                                  <w:color w:val="231F20"/>
                                  <w:spacing w:val="-3"/>
                                  <w:w w:val="115"/>
                                  <w:sz w:val="21"/>
                                </w:rPr>
                                <w:t xml:space="preserve">from </w:t>
                              </w:r>
                              <w:r>
                                <w:rPr>
                                  <w:color w:val="231F20"/>
                                  <w:spacing w:val="-4"/>
                                  <w:w w:val="115"/>
                                  <w:sz w:val="21"/>
                                </w:rPr>
                                <w:t xml:space="preserve">the </w:t>
                              </w:r>
                              <w:r>
                                <w:rPr>
                                  <w:color w:val="231F20"/>
                                  <w:spacing w:val="-3"/>
                                  <w:w w:val="115"/>
                                  <w:sz w:val="21"/>
                                </w:rPr>
                                <w:t xml:space="preserve">Greek word </w:t>
                              </w:r>
                              <w:proofErr w:type="spellStart"/>
                              <w:r>
                                <w:rPr>
                                  <w:i/>
                                  <w:color w:val="231F20"/>
                                  <w:spacing w:val="-4"/>
                                  <w:w w:val="115"/>
                                  <w:sz w:val="21"/>
                                </w:rPr>
                                <w:t>historia</w:t>
                              </w:r>
                              <w:proofErr w:type="spellEnd"/>
                              <w:r>
                                <w:rPr>
                                  <w:color w:val="231F20"/>
                                  <w:spacing w:val="-4"/>
                                  <w:w w:val="115"/>
                                  <w:sz w:val="21"/>
                                </w:rPr>
                                <w:t>, which originally meant</w:t>
                              </w:r>
                            </w:p>
                            <w:p w14:paraId="1BC52955" w14:textId="77777777" w:rsidR="008B3D49" w:rsidRDefault="008B3D49" w:rsidP="008B3D49">
                              <w:pPr>
                                <w:spacing w:line="256" w:lineRule="auto"/>
                                <w:ind w:left="1620" w:right="1000" w:hanging="458"/>
                                <w:rPr>
                                  <w:sz w:val="21"/>
                                </w:rPr>
                              </w:pPr>
                              <w:r>
                                <w:rPr>
                                  <w:color w:val="231F20"/>
                                  <w:spacing w:val="-4"/>
                                  <w:w w:val="110"/>
                                  <w:sz w:val="21"/>
                                </w:rPr>
                                <w:t xml:space="preserve">“research” </w:t>
                              </w:r>
                              <w:r>
                                <w:rPr>
                                  <w:color w:val="231F20"/>
                                  <w:w w:val="110"/>
                                  <w:sz w:val="21"/>
                                </w:rPr>
                                <w:t xml:space="preserve">or </w:t>
                              </w:r>
                              <w:r>
                                <w:rPr>
                                  <w:color w:val="231F20"/>
                                  <w:spacing w:val="-4"/>
                                  <w:w w:val="110"/>
                                  <w:sz w:val="21"/>
                                </w:rPr>
                                <w:t xml:space="preserve">“inquiry” </w:t>
                              </w:r>
                              <w:r>
                                <w:rPr>
                                  <w:color w:val="231F20"/>
                                  <w:spacing w:val="-3"/>
                                  <w:w w:val="110"/>
                                  <w:sz w:val="21"/>
                                </w:rPr>
                                <w:t xml:space="preserve">and </w:t>
                              </w:r>
                              <w:r>
                                <w:rPr>
                                  <w:color w:val="231F20"/>
                                  <w:spacing w:val="-4"/>
                                  <w:w w:val="110"/>
                                  <w:sz w:val="21"/>
                                </w:rPr>
                                <w:t xml:space="preserve">came </w:t>
                              </w:r>
                              <w:r>
                                <w:rPr>
                                  <w:color w:val="231F20"/>
                                  <w:w w:val="110"/>
                                  <w:sz w:val="21"/>
                                </w:rPr>
                                <w:t xml:space="preserve">to </w:t>
                              </w:r>
                              <w:r>
                                <w:rPr>
                                  <w:color w:val="231F20"/>
                                  <w:spacing w:val="-3"/>
                                  <w:w w:val="110"/>
                                  <w:sz w:val="21"/>
                                </w:rPr>
                                <w:t xml:space="preserve">mean </w:t>
                              </w:r>
                              <w:r>
                                <w:rPr>
                                  <w:color w:val="231F20"/>
                                  <w:spacing w:val="-4"/>
                                  <w:w w:val="110"/>
                                  <w:sz w:val="21"/>
                                </w:rPr>
                                <w:t>“knowledge.”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A637" id="Group 6" o:spid="_x0000_s1027" style="position:absolute;left:0;text-align:left;margin-left:304.85pt;margin-top:-93.85pt;width:253.2pt;height:82.25pt;z-index:251660288;mso-position-horizontal-relative:page;mso-position-vertical-relative:text" coordorigin="6097,-1877" coordsize="5064,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240;top:-1716;width:4920;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">
                  <v:imagedata r:id="rId10" o:title=""/>
                </v:shape>
                <v:shape id="Picture 8" o:spid="_x0000_s1029" type="#_x0000_t75" style="position:absolute;left:6096;top:-1878;width:397;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">
                  <v:imagedata r:id="rId11" o:title=""/>
                </v:shape>
                <v:shape id="Text Box 9" o:spid="_x0000_s1030" type="#_x0000_t202" style="position:absolute;left:6096;top:-1878;width:5064;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5F7176F" w14:textId="77777777" w:rsidR="008B3D49" w:rsidRDefault="008B3D49" w:rsidP="008B3D49"/>
                      <w:p w14:paraId="634AD43E" w14:textId="77777777" w:rsidR="008B3D49" w:rsidRDefault="008B3D49" w:rsidP="008B3D49">
                        <w:pPr>
                          <w:spacing w:before="5"/>
                          <w:rPr>
                            <w:sz w:val="18"/>
                          </w:rPr>
                        </w:pPr>
                      </w:p>
                      <w:p w14:paraId="48BD2870" w14:textId="77777777" w:rsidR="008B3D49" w:rsidRDefault="008B3D49" w:rsidP="008B3D49">
                        <w:pPr>
                          <w:spacing w:line="256" w:lineRule="auto"/>
                          <w:ind w:left="649" w:right="437" w:firstLine="480"/>
                          <w:rPr>
                            <w:sz w:val="21"/>
                          </w:rPr>
                        </w:pPr>
                        <w:r>
                          <w:rPr>
                            <w:color w:val="231F20"/>
                            <w:spacing w:val="-3"/>
                            <w:w w:val="115"/>
                            <w:sz w:val="21"/>
                          </w:rPr>
                          <w:t xml:space="preserve">Our word </w:t>
                        </w:r>
                        <w:r>
                          <w:rPr>
                            <w:i/>
                            <w:color w:val="231F20"/>
                            <w:spacing w:val="-4"/>
                            <w:w w:val="115"/>
                            <w:sz w:val="21"/>
                          </w:rPr>
                          <w:t xml:space="preserve">history </w:t>
                        </w:r>
                        <w:r>
                          <w:rPr>
                            <w:color w:val="231F20"/>
                            <w:spacing w:val="-4"/>
                            <w:w w:val="115"/>
                            <w:sz w:val="21"/>
                          </w:rPr>
                          <w:t xml:space="preserve">comes </w:t>
                        </w:r>
                        <w:r>
                          <w:rPr>
                            <w:color w:val="231F20"/>
                            <w:spacing w:val="-3"/>
                            <w:w w:val="115"/>
                            <w:sz w:val="21"/>
                          </w:rPr>
                          <w:t xml:space="preserve">from </w:t>
                        </w:r>
                        <w:r>
                          <w:rPr>
                            <w:color w:val="231F20"/>
                            <w:spacing w:val="-4"/>
                            <w:w w:val="115"/>
                            <w:sz w:val="21"/>
                          </w:rPr>
                          <w:t xml:space="preserve">the </w:t>
                        </w:r>
                        <w:r>
                          <w:rPr>
                            <w:color w:val="231F20"/>
                            <w:spacing w:val="-3"/>
                            <w:w w:val="115"/>
                            <w:sz w:val="21"/>
                          </w:rPr>
                          <w:t xml:space="preserve">Greek word </w:t>
                        </w:r>
                        <w:proofErr w:type="spellStart"/>
                        <w:r>
                          <w:rPr>
                            <w:i/>
                            <w:color w:val="231F20"/>
                            <w:spacing w:val="-4"/>
                            <w:w w:val="115"/>
                            <w:sz w:val="21"/>
                          </w:rPr>
                          <w:t>historia</w:t>
                        </w:r>
                        <w:proofErr w:type="spellEnd"/>
                        <w:r>
                          <w:rPr>
                            <w:color w:val="231F20"/>
                            <w:spacing w:val="-4"/>
                            <w:w w:val="115"/>
                            <w:sz w:val="21"/>
                          </w:rPr>
                          <w:t>, which originally meant</w:t>
                        </w:r>
                      </w:p>
                      <w:p w14:paraId="1BC52955" w14:textId="77777777" w:rsidR="008B3D49" w:rsidRDefault="008B3D49" w:rsidP="008B3D49">
                        <w:pPr>
                          <w:spacing w:line="256" w:lineRule="auto"/>
                          <w:ind w:left="1620" w:right="1000" w:hanging="458"/>
                          <w:rPr>
                            <w:sz w:val="21"/>
                          </w:rPr>
                        </w:pPr>
                        <w:r>
                          <w:rPr>
                            <w:color w:val="231F20"/>
                            <w:spacing w:val="-4"/>
                            <w:w w:val="110"/>
                            <w:sz w:val="21"/>
                          </w:rPr>
                          <w:t xml:space="preserve">“research” </w:t>
                        </w:r>
                        <w:r>
                          <w:rPr>
                            <w:color w:val="231F20"/>
                            <w:w w:val="110"/>
                            <w:sz w:val="21"/>
                          </w:rPr>
                          <w:t xml:space="preserve">or </w:t>
                        </w:r>
                        <w:r>
                          <w:rPr>
                            <w:color w:val="231F20"/>
                            <w:spacing w:val="-4"/>
                            <w:w w:val="110"/>
                            <w:sz w:val="21"/>
                          </w:rPr>
                          <w:t xml:space="preserve">“inquiry” </w:t>
                        </w:r>
                        <w:r>
                          <w:rPr>
                            <w:color w:val="231F20"/>
                            <w:spacing w:val="-3"/>
                            <w:w w:val="110"/>
                            <w:sz w:val="21"/>
                          </w:rPr>
                          <w:t xml:space="preserve">and </w:t>
                        </w:r>
                        <w:r>
                          <w:rPr>
                            <w:color w:val="231F20"/>
                            <w:spacing w:val="-4"/>
                            <w:w w:val="110"/>
                            <w:sz w:val="21"/>
                          </w:rPr>
                          <w:t xml:space="preserve">came </w:t>
                        </w:r>
                        <w:r>
                          <w:rPr>
                            <w:color w:val="231F20"/>
                            <w:w w:val="110"/>
                            <w:sz w:val="21"/>
                          </w:rPr>
                          <w:t xml:space="preserve">to </w:t>
                        </w:r>
                        <w:r>
                          <w:rPr>
                            <w:color w:val="231F20"/>
                            <w:spacing w:val="-3"/>
                            <w:w w:val="110"/>
                            <w:sz w:val="21"/>
                          </w:rPr>
                          <w:t xml:space="preserve">mean </w:t>
                        </w:r>
                        <w:r>
                          <w:rPr>
                            <w:color w:val="231F20"/>
                            <w:spacing w:val="-4"/>
                            <w:w w:val="110"/>
                            <w:sz w:val="21"/>
                          </w:rPr>
                          <w:t>“knowledge.”</w:t>
                        </w:r>
                      </w:p>
                    </w:txbxContent>
                  </v:textbox>
                </v:shape>
                <w10:wrap anchorx="page"/>
              </v:group>
            </w:pict>
          </mc:Fallback>
        </mc:AlternateContent>
      </w:r>
      <w:r>
        <w:rPr>
          <w:rFonts w:ascii="Calibri"/>
          <w:b/>
          <w:color w:val="231F20"/>
          <w:sz w:val="20"/>
        </w:rPr>
        <w:t>12</w:t>
      </w:r>
      <w:r>
        <w:rPr>
          <w:rFonts w:ascii="Calibri"/>
          <w:b/>
          <w:color w:val="231F20"/>
          <w:sz w:val="20"/>
        </w:rPr>
        <w:tab/>
      </w:r>
      <w:r>
        <w:rPr>
          <w:color w:val="231F20"/>
          <w:spacing w:val="-3"/>
          <w:sz w:val="20"/>
        </w:rPr>
        <w:t xml:space="preserve">World </w:t>
      </w:r>
      <w:r>
        <w:rPr>
          <w:color w:val="231F20"/>
          <w:sz w:val="20"/>
        </w:rPr>
        <w:t>History: Societies of the</w:t>
      </w:r>
      <w:r>
        <w:rPr>
          <w:color w:val="231F20"/>
          <w:spacing w:val="9"/>
          <w:sz w:val="20"/>
        </w:rPr>
        <w:t xml:space="preserve"> </w:t>
      </w:r>
      <w:r>
        <w:rPr>
          <w:color w:val="231F20"/>
          <w:sz w:val="20"/>
        </w:rPr>
        <w:t>Past</w:t>
      </w:r>
    </w:p>
    <w:p w14:paraId="41A98C0F" w14:textId="77777777" w:rsidR="008B3D49" w:rsidRDefault="008B3D49" w:rsidP="008B3D49">
      <w:pPr>
        <w:rPr>
          <w:sz w:val="20"/>
        </w:rPr>
        <w:sectPr w:rsidR="008B3D49">
          <w:type w:val="continuous"/>
          <w:pgSz w:w="12240" w:h="15840"/>
          <w:pgMar w:top="0" w:right="0" w:bottom="280" w:left="220" w:header="720" w:footer="720" w:gutter="0"/>
          <w:cols w:space="720"/>
        </w:sectPr>
      </w:pPr>
    </w:p>
    <w:p w14:paraId="206EFB5C" w14:textId="77777777" w:rsidR="008B3D49" w:rsidRDefault="008B3D49" w:rsidP="008B3D49">
      <w:pPr>
        <w:pStyle w:val="BodyText"/>
        <w:spacing w:before="74" w:line="256" w:lineRule="auto"/>
        <w:ind w:left="880" w:right="144" w:firstLine="180"/>
      </w:pPr>
      <w:r>
        <w:rPr>
          <w:color w:val="231F20"/>
          <w:w w:val="110"/>
        </w:rPr>
        <w:lastRenderedPageBreak/>
        <w:t xml:space="preserve">Cattle were a rare luxury, and only the rich owned horses. Oxen were used for hard farm work, such as ploughing. They were stronger and less expensive than horses. When oxen died, their hides were turned into leather. People ate their </w:t>
      </w:r>
      <w:proofErr w:type="gramStart"/>
      <w:r>
        <w:rPr>
          <w:color w:val="231F20"/>
          <w:w w:val="110"/>
        </w:rPr>
        <w:t>meat, and</w:t>
      </w:r>
      <w:proofErr w:type="gramEnd"/>
      <w:r>
        <w:rPr>
          <w:color w:val="231F20"/>
          <w:w w:val="110"/>
        </w:rPr>
        <w:t xml:space="preserve"> used sinew for twine and fat for candle tallow. Herders looked after flocks of sheep and goats on the mountainsides.</w:t>
      </w:r>
    </w:p>
    <w:p w14:paraId="5CADBF14" w14:textId="77777777" w:rsidR="008B3D49" w:rsidRDefault="008B3D49" w:rsidP="008B3D49">
      <w:pPr>
        <w:pStyle w:val="BodyText"/>
        <w:spacing w:line="256" w:lineRule="auto"/>
        <w:ind w:left="880" w:right="329" w:firstLine="180"/>
      </w:pPr>
      <w:r>
        <w:rPr>
          <w:color w:val="231F20"/>
          <w:spacing w:val="-3"/>
          <w:w w:val="115"/>
        </w:rPr>
        <w:t>For</w:t>
      </w:r>
      <w:r>
        <w:rPr>
          <w:color w:val="231F20"/>
          <w:spacing w:val="-30"/>
          <w:w w:val="115"/>
        </w:rPr>
        <w:t xml:space="preserve"> </w:t>
      </w:r>
      <w:r>
        <w:rPr>
          <w:color w:val="231F20"/>
          <w:spacing w:val="-4"/>
          <w:w w:val="115"/>
        </w:rPr>
        <w:t>hauling</w:t>
      </w:r>
      <w:r>
        <w:rPr>
          <w:color w:val="231F20"/>
          <w:spacing w:val="-29"/>
          <w:w w:val="115"/>
        </w:rPr>
        <w:t xml:space="preserve"> </w:t>
      </w:r>
      <w:r>
        <w:rPr>
          <w:color w:val="231F20"/>
          <w:spacing w:val="-3"/>
          <w:w w:val="115"/>
        </w:rPr>
        <w:t>and</w:t>
      </w:r>
      <w:r>
        <w:rPr>
          <w:color w:val="231F20"/>
          <w:spacing w:val="-29"/>
          <w:w w:val="115"/>
        </w:rPr>
        <w:t xml:space="preserve"> </w:t>
      </w:r>
      <w:r>
        <w:rPr>
          <w:color w:val="231F20"/>
          <w:spacing w:val="-4"/>
          <w:w w:val="115"/>
        </w:rPr>
        <w:t>carrying,</w:t>
      </w:r>
      <w:r>
        <w:rPr>
          <w:color w:val="231F20"/>
          <w:spacing w:val="-30"/>
          <w:w w:val="115"/>
        </w:rPr>
        <w:t xml:space="preserve"> </w:t>
      </w:r>
      <w:r>
        <w:rPr>
          <w:color w:val="231F20"/>
          <w:spacing w:val="-4"/>
          <w:w w:val="115"/>
        </w:rPr>
        <w:t xml:space="preserve">farmers </w:t>
      </w:r>
      <w:r>
        <w:rPr>
          <w:color w:val="231F20"/>
          <w:spacing w:val="-3"/>
          <w:w w:val="115"/>
        </w:rPr>
        <w:t xml:space="preserve">used </w:t>
      </w:r>
      <w:r>
        <w:rPr>
          <w:color w:val="231F20"/>
          <w:spacing w:val="-4"/>
          <w:w w:val="115"/>
        </w:rPr>
        <w:t xml:space="preserve">oxen, mules, </w:t>
      </w:r>
      <w:r>
        <w:rPr>
          <w:color w:val="231F20"/>
          <w:spacing w:val="-3"/>
          <w:w w:val="115"/>
        </w:rPr>
        <w:t>and</w:t>
      </w:r>
      <w:r>
        <w:rPr>
          <w:color w:val="231F20"/>
          <w:spacing w:val="-6"/>
          <w:w w:val="115"/>
        </w:rPr>
        <w:t xml:space="preserve"> </w:t>
      </w:r>
      <w:r>
        <w:rPr>
          <w:color w:val="231F20"/>
          <w:spacing w:val="-4"/>
          <w:w w:val="115"/>
        </w:rPr>
        <w:t>donkeys.</w:t>
      </w:r>
    </w:p>
    <w:p w14:paraId="1088471F" w14:textId="77777777" w:rsidR="008B3D49" w:rsidRDefault="008B3D49" w:rsidP="008B3D49">
      <w:pPr>
        <w:pStyle w:val="BodyText"/>
        <w:spacing w:line="256" w:lineRule="auto"/>
        <w:ind w:left="880" w:right="256"/>
      </w:pPr>
      <w:r>
        <w:rPr>
          <w:color w:val="231F20"/>
          <w:spacing w:val="-3"/>
          <w:w w:val="110"/>
        </w:rPr>
        <w:t xml:space="preserve">Most </w:t>
      </w:r>
      <w:r>
        <w:rPr>
          <w:color w:val="231F20"/>
          <w:w w:val="110"/>
        </w:rPr>
        <w:t xml:space="preserve">of </w:t>
      </w:r>
      <w:r>
        <w:rPr>
          <w:color w:val="231F20"/>
          <w:spacing w:val="-3"/>
          <w:w w:val="110"/>
        </w:rPr>
        <w:t xml:space="preserve">the farm work was </w:t>
      </w:r>
      <w:proofErr w:type="gramStart"/>
      <w:r>
        <w:rPr>
          <w:color w:val="231F20"/>
          <w:spacing w:val="-4"/>
          <w:w w:val="110"/>
        </w:rPr>
        <w:t xml:space="preserve">done  </w:t>
      </w:r>
      <w:r>
        <w:rPr>
          <w:color w:val="231F20"/>
          <w:w w:val="110"/>
        </w:rPr>
        <w:t>by</w:t>
      </w:r>
      <w:proofErr w:type="gramEnd"/>
      <w:r>
        <w:rPr>
          <w:color w:val="231F20"/>
          <w:w w:val="110"/>
        </w:rPr>
        <w:t xml:space="preserve"> </w:t>
      </w:r>
      <w:r>
        <w:rPr>
          <w:color w:val="231F20"/>
          <w:spacing w:val="-4"/>
          <w:w w:val="110"/>
        </w:rPr>
        <w:t xml:space="preserve">human </w:t>
      </w:r>
      <w:proofErr w:type="spellStart"/>
      <w:r>
        <w:rPr>
          <w:color w:val="231F20"/>
          <w:spacing w:val="-6"/>
          <w:w w:val="110"/>
        </w:rPr>
        <w:t>labour</w:t>
      </w:r>
      <w:proofErr w:type="spellEnd"/>
      <w:r>
        <w:rPr>
          <w:color w:val="231F20"/>
          <w:spacing w:val="-6"/>
          <w:w w:val="110"/>
        </w:rPr>
        <w:t xml:space="preserve">, </w:t>
      </w:r>
      <w:r>
        <w:rPr>
          <w:color w:val="231F20"/>
          <w:spacing w:val="-3"/>
          <w:w w:val="110"/>
        </w:rPr>
        <w:t xml:space="preserve">and most </w:t>
      </w:r>
      <w:r>
        <w:rPr>
          <w:color w:val="231F20"/>
          <w:spacing w:val="-4"/>
          <w:w w:val="110"/>
        </w:rPr>
        <w:t xml:space="preserve">farmers owned </w:t>
      </w:r>
      <w:r>
        <w:rPr>
          <w:color w:val="231F20"/>
          <w:spacing w:val="-3"/>
          <w:w w:val="110"/>
        </w:rPr>
        <w:t xml:space="preserve">one </w:t>
      </w:r>
      <w:r>
        <w:rPr>
          <w:color w:val="231F20"/>
          <w:w w:val="110"/>
        </w:rPr>
        <w:t xml:space="preserve">or </w:t>
      </w:r>
      <w:r>
        <w:rPr>
          <w:color w:val="231F20"/>
          <w:spacing w:val="-3"/>
          <w:w w:val="110"/>
        </w:rPr>
        <w:t xml:space="preserve">two </w:t>
      </w:r>
      <w:r>
        <w:rPr>
          <w:color w:val="231F20"/>
          <w:spacing w:val="-4"/>
          <w:w w:val="110"/>
        </w:rPr>
        <w:t xml:space="preserve">slaves </w:t>
      </w:r>
      <w:r>
        <w:rPr>
          <w:color w:val="231F20"/>
          <w:w w:val="110"/>
        </w:rPr>
        <w:t xml:space="preserve">to </w:t>
      </w:r>
      <w:r>
        <w:rPr>
          <w:color w:val="231F20"/>
          <w:spacing w:val="-4"/>
          <w:w w:val="110"/>
        </w:rPr>
        <w:t xml:space="preserve">help </w:t>
      </w:r>
      <w:r>
        <w:rPr>
          <w:color w:val="231F20"/>
          <w:spacing w:val="-3"/>
          <w:w w:val="110"/>
        </w:rPr>
        <w:t xml:space="preserve">them with the </w:t>
      </w:r>
      <w:r>
        <w:rPr>
          <w:color w:val="231F20"/>
          <w:spacing w:val="-4"/>
          <w:w w:val="110"/>
        </w:rPr>
        <w:t xml:space="preserve">work. </w:t>
      </w:r>
      <w:r>
        <w:rPr>
          <w:color w:val="231F20"/>
          <w:w w:val="110"/>
        </w:rPr>
        <w:t xml:space="preserve">As </w:t>
      </w:r>
      <w:r>
        <w:rPr>
          <w:color w:val="231F20"/>
          <w:spacing w:val="-3"/>
          <w:w w:val="110"/>
        </w:rPr>
        <w:t xml:space="preserve">they </w:t>
      </w:r>
      <w:r>
        <w:rPr>
          <w:color w:val="231F20"/>
          <w:spacing w:val="-4"/>
          <w:w w:val="110"/>
        </w:rPr>
        <w:t xml:space="preserve">do today, women </w:t>
      </w:r>
      <w:r>
        <w:rPr>
          <w:color w:val="231F20"/>
          <w:spacing w:val="-3"/>
          <w:w w:val="110"/>
        </w:rPr>
        <w:t xml:space="preserve">took </w:t>
      </w:r>
      <w:r>
        <w:rPr>
          <w:color w:val="231F20"/>
          <w:w w:val="110"/>
        </w:rPr>
        <w:t xml:space="preserve">an </w:t>
      </w:r>
      <w:proofErr w:type="gramStart"/>
      <w:r>
        <w:rPr>
          <w:color w:val="231F20"/>
          <w:spacing w:val="-4"/>
          <w:w w:val="110"/>
        </w:rPr>
        <w:t>active  part</w:t>
      </w:r>
      <w:proofErr w:type="gramEnd"/>
      <w:r>
        <w:rPr>
          <w:color w:val="231F20"/>
          <w:spacing w:val="-4"/>
          <w:w w:val="110"/>
        </w:rPr>
        <w:t xml:space="preserve"> </w:t>
      </w:r>
      <w:r>
        <w:rPr>
          <w:color w:val="231F20"/>
          <w:w w:val="110"/>
        </w:rPr>
        <w:t xml:space="preserve">in </w:t>
      </w:r>
      <w:r>
        <w:rPr>
          <w:color w:val="231F20"/>
          <w:spacing w:val="-3"/>
          <w:w w:val="110"/>
        </w:rPr>
        <w:t xml:space="preserve">the farm </w:t>
      </w:r>
      <w:r>
        <w:rPr>
          <w:color w:val="231F20"/>
          <w:spacing w:val="-4"/>
          <w:w w:val="110"/>
        </w:rPr>
        <w:t xml:space="preserve">work. </w:t>
      </w:r>
      <w:r>
        <w:rPr>
          <w:color w:val="231F20"/>
          <w:spacing w:val="-3"/>
          <w:w w:val="110"/>
        </w:rPr>
        <w:t xml:space="preserve">Farm </w:t>
      </w:r>
      <w:r>
        <w:rPr>
          <w:color w:val="231F20"/>
          <w:spacing w:val="-4"/>
          <w:w w:val="110"/>
        </w:rPr>
        <w:t xml:space="preserve">wives could </w:t>
      </w:r>
      <w:r>
        <w:rPr>
          <w:color w:val="231F20"/>
          <w:spacing w:val="-3"/>
          <w:w w:val="110"/>
        </w:rPr>
        <w:t xml:space="preserve">not afford </w:t>
      </w:r>
      <w:r>
        <w:rPr>
          <w:color w:val="231F20"/>
          <w:w w:val="110"/>
        </w:rPr>
        <w:t xml:space="preserve">to </w:t>
      </w:r>
      <w:r>
        <w:rPr>
          <w:color w:val="231F20"/>
          <w:spacing w:val="-3"/>
          <w:w w:val="110"/>
        </w:rPr>
        <w:t xml:space="preserve">stay </w:t>
      </w:r>
      <w:r>
        <w:rPr>
          <w:color w:val="231F20"/>
          <w:spacing w:val="-4"/>
          <w:w w:val="110"/>
        </w:rPr>
        <w:t xml:space="preserve">indoors </w:t>
      </w:r>
      <w:r>
        <w:rPr>
          <w:color w:val="231F20"/>
          <w:w w:val="110"/>
        </w:rPr>
        <w:t xml:space="preserve">as </w:t>
      </w:r>
      <w:r>
        <w:rPr>
          <w:color w:val="231F20"/>
          <w:spacing w:val="-3"/>
          <w:w w:val="110"/>
        </w:rPr>
        <w:t xml:space="preserve">did </w:t>
      </w:r>
      <w:r>
        <w:rPr>
          <w:color w:val="231F20"/>
          <w:spacing w:val="-4"/>
          <w:w w:val="110"/>
        </w:rPr>
        <w:t xml:space="preserve">the women </w:t>
      </w:r>
      <w:r>
        <w:rPr>
          <w:color w:val="231F20"/>
          <w:spacing w:val="-3"/>
          <w:w w:val="110"/>
        </w:rPr>
        <w:t xml:space="preserve">from </w:t>
      </w:r>
      <w:r>
        <w:rPr>
          <w:color w:val="231F20"/>
          <w:spacing w:val="-4"/>
          <w:w w:val="110"/>
        </w:rPr>
        <w:t xml:space="preserve">wealthy </w:t>
      </w:r>
      <w:proofErr w:type="gramStart"/>
      <w:r>
        <w:rPr>
          <w:color w:val="231F20"/>
          <w:spacing w:val="-4"/>
          <w:w w:val="110"/>
        </w:rPr>
        <w:t>families  in</w:t>
      </w:r>
      <w:proofErr w:type="gramEnd"/>
      <w:r>
        <w:rPr>
          <w:color w:val="231F20"/>
          <w:spacing w:val="-4"/>
          <w:w w:val="110"/>
        </w:rPr>
        <w:t xml:space="preserve"> </w:t>
      </w:r>
      <w:r>
        <w:rPr>
          <w:color w:val="231F20"/>
          <w:spacing w:val="-3"/>
          <w:w w:val="110"/>
        </w:rPr>
        <w:t>the</w:t>
      </w:r>
      <w:r>
        <w:rPr>
          <w:color w:val="231F20"/>
          <w:spacing w:val="3"/>
          <w:w w:val="110"/>
        </w:rPr>
        <w:t xml:space="preserve"> </w:t>
      </w:r>
      <w:r>
        <w:rPr>
          <w:color w:val="231F20"/>
          <w:spacing w:val="-4"/>
          <w:w w:val="110"/>
        </w:rPr>
        <w:t>cities.</w:t>
      </w:r>
    </w:p>
    <w:p w14:paraId="571D3678" w14:textId="77777777" w:rsidR="008B3D49" w:rsidRDefault="008B3D49" w:rsidP="008B3D49">
      <w:pPr>
        <w:pStyle w:val="BodyText"/>
        <w:spacing w:line="256" w:lineRule="auto"/>
        <w:ind w:left="880" w:right="105" w:firstLine="180"/>
      </w:pPr>
      <w:r>
        <w:rPr>
          <w:color w:val="231F20"/>
          <w:spacing w:val="-3"/>
          <w:w w:val="110"/>
        </w:rPr>
        <w:t xml:space="preserve">Farmers </w:t>
      </w:r>
      <w:r>
        <w:rPr>
          <w:color w:val="231F20"/>
          <w:spacing w:val="-4"/>
          <w:w w:val="110"/>
        </w:rPr>
        <w:t xml:space="preserve">produced </w:t>
      </w:r>
      <w:r>
        <w:rPr>
          <w:color w:val="231F20"/>
          <w:spacing w:val="-3"/>
          <w:w w:val="110"/>
        </w:rPr>
        <w:t xml:space="preserve">many </w:t>
      </w:r>
      <w:r>
        <w:rPr>
          <w:color w:val="231F20"/>
          <w:spacing w:val="-4"/>
          <w:w w:val="110"/>
        </w:rPr>
        <w:t xml:space="preserve">materials </w:t>
      </w:r>
      <w:r>
        <w:rPr>
          <w:color w:val="231F20"/>
          <w:spacing w:val="-3"/>
          <w:w w:val="110"/>
        </w:rPr>
        <w:t xml:space="preserve">used </w:t>
      </w:r>
      <w:r>
        <w:rPr>
          <w:color w:val="231F20"/>
          <w:w w:val="110"/>
        </w:rPr>
        <w:t xml:space="preserve">by </w:t>
      </w:r>
      <w:r>
        <w:rPr>
          <w:color w:val="231F20"/>
          <w:spacing w:val="-3"/>
          <w:w w:val="110"/>
        </w:rPr>
        <w:t xml:space="preserve">city </w:t>
      </w:r>
      <w:r>
        <w:rPr>
          <w:color w:val="231F20"/>
          <w:spacing w:val="-4"/>
          <w:w w:val="110"/>
        </w:rPr>
        <w:t xml:space="preserve">artisans </w:t>
      </w:r>
      <w:r>
        <w:rPr>
          <w:color w:val="231F20"/>
          <w:spacing w:val="-3"/>
          <w:w w:val="110"/>
        </w:rPr>
        <w:t xml:space="preserve">and </w:t>
      </w:r>
      <w:r>
        <w:rPr>
          <w:color w:val="231F20"/>
          <w:spacing w:val="-4"/>
          <w:w w:val="110"/>
        </w:rPr>
        <w:t xml:space="preserve">craftspeople. These materials included </w:t>
      </w:r>
      <w:r>
        <w:rPr>
          <w:color w:val="231F20"/>
          <w:spacing w:val="-6"/>
          <w:w w:val="110"/>
        </w:rPr>
        <w:t xml:space="preserve">leather, </w:t>
      </w:r>
      <w:r>
        <w:rPr>
          <w:color w:val="231F20"/>
          <w:spacing w:val="-4"/>
          <w:w w:val="110"/>
        </w:rPr>
        <w:t xml:space="preserve">wood, </w:t>
      </w:r>
      <w:r>
        <w:rPr>
          <w:color w:val="231F20"/>
          <w:spacing w:val="-3"/>
          <w:w w:val="110"/>
        </w:rPr>
        <w:t xml:space="preserve">flax </w:t>
      </w:r>
      <w:r>
        <w:rPr>
          <w:color w:val="231F20"/>
          <w:w w:val="110"/>
        </w:rPr>
        <w:t xml:space="preserve">to </w:t>
      </w:r>
      <w:r>
        <w:rPr>
          <w:color w:val="231F20"/>
          <w:spacing w:val="-3"/>
          <w:w w:val="110"/>
        </w:rPr>
        <w:t xml:space="preserve">make </w:t>
      </w:r>
      <w:r>
        <w:rPr>
          <w:color w:val="231F20"/>
          <w:spacing w:val="-4"/>
          <w:w w:val="110"/>
        </w:rPr>
        <w:t xml:space="preserve">linen, </w:t>
      </w:r>
      <w:r>
        <w:rPr>
          <w:color w:val="231F20"/>
          <w:spacing w:val="-3"/>
          <w:w w:val="110"/>
        </w:rPr>
        <w:t xml:space="preserve">and </w:t>
      </w:r>
      <w:r>
        <w:rPr>
          <w:color w:val="231F20"/>
          <w:spacing w:val="-4"/>
          <w:w w:val="110"/>
        </w:rPr>
        <w:t xml:space="preserve">horns </w:t>
      </w:r>
      <w:r>
        <w:rPr>
          <w:color w:val="231F20"/>
          <w:spacing w:val="-3"/>
          <w:w w:val="110"/>
        </w:rPr>
        <w:t>and bone for</w:t>
      </w:r>
      <w:r>
        <w:rPr>
          <w:color w:val="231F20"/>
          <w:spacing w:val="17"/>
          <w:w w:val="110"/>
        </w:rPr>
        <w:t xml:space="preserve"> </w:t>
      </w:r>
      <w:r>
        <w:rPr>
          <w:color w:val="231F20"/>
          <w:spacing w:val="-4"/>
          <w:w w:val="110"/>
        </w:rPr>
        <w:t>glue.</w:t>
      </w:r>
    </w:p>
    <w:p w14:paraId="16BF7B01" w14:textId="77777777" w:rsidR="008B3D49" w:rsidRDefault="008B3D49" w:rsidP="008B3D49">
      <w:pPr>
        <w:pStyle w:val="Heading2"/>
        <w:spacing w:before="194"/>
      </w:pPr>
      <w:r>
        <w:rPr>
          <w:color w:val="231F20"/>
        </w:rPr>
        <w:t>What They Ate</w:t>
      </w:r>
    </w:p>
    <w:p w14:paraId="4ADE8DEF" w14:textId="77777777" w:rsidR="008B3D49" w:rsidRDefault="008B3D49" w:rsidP="008B3D49">
      <w:pPr>
        <w:pStyle w:val="BodyText"/>
        <w:spacing w:before="136" w:line="256" w:lineRule="auto"/>
        <w:ind w:left="880" w:right="-9"/>
      </w:pPr>
      <w:r>
        <w:rPr>
          <w:color w:val="231F20"/>
          <w:w w:val="115"/>
        </w:rPr>
        <w:t>In</w:t>
      </w:r>
      <w:r>
        <w:rPr>
          <w:color w:val="231F20"/>
          <w:spacing w:val="-19"/>
          <w:w w:val="115"/>
        </w:rPr>
        <w:t xml:space="preserve"> </w:t>
      </w:r>
      <w:r>
        <w:rPr>
          <w:color w:val="231F20"/>
          <w:spacing w:val="-4"/>
          <w:w w:val="115"/>
        </w:rPr>
        <w:t>ancient</w:t>
      </w:r>
      <w:r>
        <w:rPr>
          <w:color w:val="231F20"/>
          <w:spacing w:val="-19"/>
          <w:w w:val="115"/>
        </w:rPr>
        <w:t xml:space="preserve"> </w:t>
      </w:r>
      <w:r>
        <w:rPr>
          <w:color w:val="231F20"/>
          <w:spacing w:val="-4"/>
          <w:w w:val="115"/>
        </w:rPr>
        <w:t>Greece,</w:t>
      </w:r>
      <w:r>
        <w:rPr>
          <w:color w:val="231F20"/>
          <w:spacing w:val="-18"/>
          <w:w w:val="115"/>
        </w:rPr>
        <w:t xml:space="preserve"> </w:t>
      </w:r>
      <w:r>
        <w:rPr>
          <w:color w:val="231F20"/>
          <w:spacing w:val="-4"/>
          <w:w w:val="115"/>
        </w:rPr>
        <w:t>breakfast</w:t>
      </w:r>
      <w:r>
        <w:rPr>
          <w:color w:val="231F20"/>
          <w:spacing w:val="-19"/>
          <w:w w:val="115"/>
        </w:rPr>
        <w:t xml:space="preserve"> </w:t>
      </w:r>
      <w:r>
        <w:rPr>
          <w:color w:val="231F20"/>
          <w:spacing w:val="-3"/>
          <w:w w:val="115"/>
        </w:rPr>
        <w:t>was</w:t>
      </w:r>
      <w:r>
        <w:rPr>
          <w:color w:val="231F20"/>
          <w:spacing w:val="-18"/>
          <w:w w:val="115"/>
        </w:rPr>
        <w:t xml:space="preserve"> </w:t>
      </w:r>
      <w:r>
        <w:rPr>
          <w:color w:val="231F20"/>
          <w:spacing w:val="-4"/>
          <w:w w:val="115"/>
        </w:rPr>
        <w:t xml:space="preserve">very light, usually </w:t>
      </w:r>
      <w:r>
        <w:rPr>
          <w:color w:val="231F20"/>
          <w:w w:val="115"/>
        </w:rPr>
        <w:t xml:space="preserve">a </w:t>
      </w:r>
      <w:r>
        <w:rPr>
          <w:color w:val="231F20"/>
          <w:spacing w:val="-4"/>
          <w:w w:val="115"/>
        </w:rPr>
        <w:t xml:space="preserve">drink </w:t>
      </w:r>
      <w:r>
        <w:rPr>
          <w:color w:val="231F20"/>
          <w:w w:val="115"/>
        </w:rPr>
        <w:t xml:space="preserve">of </w:t>
      </w:r>
      <w:r>
        <w:rPr>
          <w:color w:val="231F20"/>
          <w:spacing w:val="-4"/>
          <w:w w:val="115"/>
        </w:rPr>
        <w:t>water and perhaps</w:t>
      </w:r>
      <w:r>
        <w:rPr>
          <w:color w:val="231F20"/>
          <w:spacing w:val="-19"/>
          <w:w w:val="115"/>
        </w:rPr>
        <w:t xml:space="preserve"> </w:t>
      </w:r>
      <w:r>
        <w:rPr>
          <w:color w:val="231F20"/>
          <w:spacing w:val="-3"/>
          <w:w w:val="115"/>
        </w:rPr>
        <w:t>some</w:t>
      </w:r>
      <w:r>
        <w:rPr>
          <w:color w:val="231F20"/>
          <w:spacing w:val="-18"/>
          <w:w w:val="115"/>
        </w:rPr>
        <w:t xml:space="preserve"> </w:t>
      </w:r>
      <w:r>
        <w:rPr>
          <w:color w:val="231F20"/>
          <w:spacing w:val="-4"/>
          <w:w w:val="115"/>
        </w:rPr>
        <w:t>fruit,</w:t>
      </w:r>
      <w:r>
        <w:rPr>
          <w:color w:val="231F20"/>
          <w:spacing w:val="-19"/>
          <w:w w:val="115"/>
        </w:rPr>
        <w:t xml:space="preserve"> </w:t>
      </w:r>
      <w:r>
        <w:rPr>
          <w:color w:val="231F20"/>
          <w:w w:val="115"/>
        </w:rPr>
        <w:t>if</w:t>
      </w:r>
      <w:r>
        <w:rPr>
          <w:color w:val="231F20"/>
          <w:spacing w:val="-18"/>
          <w:w w:val="115"/>
        </w:rPr>
        <w:t xml:space="preserve"> </w:t>
      </w:r>
      <w:r>
        <w:rPr>
          <w:color w:val="231F20"/>
          <w:w w:val="115"/>
        </w:rPr>
        <w:t>it</w:t>
      </w:r>
      <w:r>
        <w:rPr>
          <w:color w:val="231F20"/>
          <w:spacing w:val="-19"/>
          <w:w w:val="115"/>
        </w:rPr>
        <w:t xml:space="preserve"> </w:t>
      </w:r>
      <w:r>
        <w:rPr>
          <w:color w:val="231F20"/>
          <w:spacing w:val="-3"/>
          <w:w w:val="115"/>
        </w:rPr>
        <w:t>was</w:t>
      </w:r>
      <w:r>
        <w:rPr>
          <w:color w:val="231F20"/>
          <w:spacing w:val="-18"/>
          <w:w w:val="115"/>
        </w:rPr>
        <w:t xml:space="preserve"> </w:t>
      </w:r>
      <w:r>
        <w:rPr>
          <w:color w:val="231F20"/>
          <w:w w:val="115"/>
        </w:rPr>
        <w:t>in</w:t>
      </w:r>
      <w:r>
        <w:rPr>
          <w:color w:val="231F20"/>
          <w:spacing w:val="-19"/>
          <w:w w:val="115"/>
        </w:rPr>
        <w:t xml:space="preserve"> </w:t>
      </w:r>
      <w:r>
        <w:rPr>
          <w:color w:val="231F20"/>
          <w:spacing w:val="-4"/>
          <w:w w:val="115"/>
        </w:rPr>
        <w:t xml:space="preserve">season, </w:t>
      </w:r>
      <w:r>
        <w:rPr>
          <w:color w:val="231F20"/>
          <w:w w:val="115"/>
        </w:rPr>
        <w:t xml:space="preserve">or a </w:t>
      </w:r>
      <w:r>
        <w:rPr>
          <w:color w:val="231F20"/>
          <w:spacing w:val="-4"/>
          <w:w w:val="115"/>
        </w:rPr>
        <w:t xml:space="preserve">small piece </w:t>
      </w:r>
      <w:r>
        <w:rPr>
          <w:color w:val="231F20"/>
          <w:w w:val="115"/>
        </w:rPr>
        <w:t xml:space="preserve">of </w:t>
      </w:r>
      <w:r>
        <w:rPr>
          <w:color w:val="231F20"/>
          <w:spacing w:val="-4"/>
          <w:w w:val="115"/>
        </w:rPr>
        <w:t xml:space="preserve">bread. Lunch was </w:t>
      </w:r>
      <w:r>
        <w:rPr>
          <w:color w:val="231F20"/>
          <w:spacing w:val="-3"/>
          <w:w w:val="115"/>
        </w:rPr>
        <w:t xml:space="preserve">also </w:t>
      </w:r>
      <w:r>
        <w:rPr>
          <w:color w:val="231F20"/>
          <w:w w:val="115"/>
        </w:rPr>
        <w:t xml:space="preserve">a </w:t>
      </w:r>
      <w:r>
        <w:rPr>
          <w:color w:val="231F20"/>
          <w:spacing w:val="-4"/>
          <w:w w:val="115"/>
        </w:rPr>
        <w:t xml:space="preserve">light meal. </w:t>
      </w:r>
      <w:r>
        <w:rPr>
          <w:color w:val="231F20"/>
          <w:spacing w:val="-3"/>
          <w:w w:val="115"/>
        </w:rPr>
        <w:t xml:space="preserve">Once </w:t>
      </w:r>
      <w:r>
        <w:rPr>
          <w:color w:val="231F20"/>
          <w:spacing w:val="-4"/>
          <w:w w:val="115"/>
        </w:rPr>
        <w:t xml:space="preserve">again, the beverage </w:t>
      </w:r>
      <w:r>
        <w:rPr>
          <w:color w:val="231F20"/>
          <w:spacing w:val="-3"/>
          <w:w w:val="115"/>
        </w:rPr>
        <w:t xml:space="preserve">was </w:t>
      </w:r>
      <w:r>
        <w:rPr>
          <w:color w:val="231F20"/>
          <w:spacing w:val="-6"/>
          <w:w w:val="115"/>
        </w:rPr>
        <w:t xml:space="preserve">water. </w:t>
      </w:r>
      <w:r>
        <w:rPr>
          <w:color w:val="231F20"/>
          <w:spacing w:val="-4"/>
          <w:w w:val="115"/>
        </w:rPr>
        <w:t xml:space="preserve">Lunch included </w:t>
      </w:r>
      <w:r>
        <w:rPr>
          <w:color w:val="231F20"/>
          <w:spacing w:val="-3"/>
          <w:w w:val="115"/>
        </w:rPr>
        <w:t xml:space="preserve">bread and </w:t>
      </w:r>
      <w:r>
        <w:rPr>
          <w:color w:val="231F20"/>
          <w:spacing w:val="-4"/>
          <w:w w:val="115"/>
        </w:rPr>
        <w:t xml:space="preserve">fruit </w:t>
      </w:r>
      <w:r>
        <w:rPr>
          <w:color w:val="231F20"/>
          <w:w w:val="115"/>
        </w:rPr>
        <w:t xml:space="preserve">or </w:t>
      </w:r>
      <w:r>
        <w:rPr>
          <w:color w:val="231F20"/>
          <w:spacing w:val="-4"/>
          <w:w w:val="115"/>
        </w:rPr>
        <w:t xml:space="preserve">vegetables. The </w:t>
      </w:r>
      <w:r>
        <w:rPr>
          <w:color w:val="231F20"/>
          <w:spacing w:val="-3"/>
          <w:w w:val="115"/>
        </w:rPr>
        <w:t xml:space="preserve">most </w:t>
      </w:r>
      <w:r>
        <w:rPr>
          <w:color w:val="231F20"/>
          <w:spacing w:val="-4"/>
          <w:w w:val="115"/>
        </w:rPr>
        <w:t xml:space="preserve">widely eaten vegetables </w:t>
      </w:r>
      <w:r>
        <w:rPr>
          <w:color w:val="231F20"/>
          <w:spacing w:val="-3"/>
          <w:w w:val="115"/>
        </w:rPr>
        <w:t xml:space="preserve">were </w:t>
      </w:r>
      <w:r>
        <w:rPr>
          <w:color w:val="231F20"/>
          <w:spacing w:val="-4"/>
          <w:w w:val="115"/>
        </w:rPr>
        <w:t xml:space="preserve">lentils, peas, beans, onions, </w:t>
      </w:r>
      <w:r>
        <w:rPr>
          <w:color w:val="231F20"/>
          <w:spacing w:val="-3"/>
          <w:w w:val="115"/>
        </w:rPr>
        <w:t>and</w:t>
      </w:r>
      <w:r>
        <w:rPr>
          <w:color w:val="231F20"/>
          <w:spacing w:val="-35"/>
          <w:w w:val="115"/>
        </w:rPr>
        <w:t xml:space="preserve"> </w:t>
      </w:r>
      <w:r>
        <w:rPr>
          <w:color w:val="231F20"/>
          <w:spacing w:val="-4"/>
          <w:w w:val="115"/>
        </w:rPr>
        <w:t xml:space="preserve">garlic, while </w:t>
      </w:r>
      <w:r>
        <w:rPr>
          <w:color w:val="231F20"/>
          <w:spacing w:val="-3"/>
          <w:w w:val="115"/>
        </w:rPr>
        <w:t xml:space="preserve">the most </w:t>
      </w:r>
      <w:r>
        <w:rPr>
          <w:color w:val="231F20"/>
          <w:spacing w:val="-4"/>
          <w:w w:val="115"/>
        </w:rPr>
        <w:t>common kinds</w:t>
      </w:r>
      <w:r>
        <w:rPr>
          <w:color w:val="231F20"/>
          <w:spacing w:val="-39"/>
          <w:w w:val="115"/>
        </w:rPr>
        <w:t xml:space="preserve"> </w:t>
      </w:r>
      <w:r>
        <w:rPr>
          <w:color w:val="231F20"/>
          <w:spacing w:val="-4"/>
          <w:w w:val="115"/>
        </w:rPr>
        <w:t>of</w:t>
      </w:r>
    </w:p>
    <w:p w14:paraId="56F7E8FB" w14:textId="77777777" w:rsidR="008B3D49" w:rsidRDefault="008B3D49" w:rsidP="008B3D49">
      <w:pPr>
        <w:pStyle w:val="BodyText"/>
        <w:spacing w:line="256" w:lineRule="auto"/>
        <w:ind w:left="880" w:right="105"/>
      </w:pPr>
      <w:r>
        <w:rPr>
          <w:color w:val="231F20"/>
          <w:spacing w:val="-4"/>
          <w:w w:val="115"/>
        </w:rPr>
        <w:t xml:space="preserve">fruit </w:t>
      </w:r>
      <w:r>
        <w:rPr>
          <w:color w:val="231F20"/>
          <w:spacing w:val="-3"/>
          <w:w w:val="115"/>
        </w:rPr>
        <w:t xml:space="preserve">were </w:t>
      </w:r>
      <w:r>
        <w:rPr>
          <w:color w:val="231F20"/>
          <w:spacing w:val="-4"/>
          <w:w w:val="115"/>
        </w:rPr>
        <w:t xml:space="preserve">grapes, apples, figs, dates, </w:t>
      </w:r>
      <w:r>
        <w:rPr>
          <w:color w:val="231F20"/>
          <w:spacing w:val="-3"/>
          <w:w w:val="115"/>
        </w:rPr>
        <w:t xml:space="preserve">and </w:t>
      </w:r>
      <w:r>
        <w:rPr>
          <w:color w:val="231F20"/>
          <w:spacing w:val="-4"/>
          <w:w w:val="115"/>
        </w:rPr>
        <w:t xml:space="preserve">melons. Nuts, olives, </w:t>
      </w:r>
      <w:r>
        <w:rPr>
          <w:color w:val="231F20"/>
          <w:spacing w:val="-3"/>
          <w:w w:val="115"/>
        </w:rPr>
        <w:t xml:space="preserve">and </w:t>
      </w:r>
      <w:r>
        <w:rPr>
          <w:color w:val="231F20"/>
          <w:spacing w:val="-4"/>
          <w:w w:val="115"/>
        </w:rPr>
        <w:t xml:space="preserve">eggs </w:t>
      </w:r>
      <w:r>
        <w:rPr>
          <w:color w:val="231F20"/>
          <w:spacing w:val="-3"/>
          <w:w w:val="115"/>
        </w:rPr>
        <w:t xml:space="preserve">were also </w:t>
      </w:r>
      <w:r>
        <w:rPr>
          <w:color w:val="231F20"/>
          <w:spacing w:val="-5"/>
          <w:w w:val="115"/>
        </w:rPr>
        <w:t xml:space="preserve">popular. </w:t>
      </w:r>
      <w:r>
        <w:rPr>
          <w:color w:val="231F20"/>
          <w:spacing w:val="-3"/>
          <w:w w:val="115"/>
        </w:rPr>
        <w:t xml:space="preserve">The main </w:t>
      </w:r>
      <w:r>
        <w:rPr>
          <w:color w:val="231F20"/>
          <w:spacing w:val="-4"/>
          <w:w w:val="115"/>
        </w:rPr>
        <w:t xml:space="preserve">meal </w:t>
      </w:r>
      <w:r>
        <w:rPr>
          <w:color w:val="231F20"/>
          <w:spacing w:val="-3"/>
          <w:w w:val="115"/>
        </w:rPr>
        <w:t xml:space="preserve">was </w:t>
      </w:r>
      <w:r>
        <w:rPr>
          <w:color w:val="231F20"/>
          <w:spacing w:val="-4"/>
          <w:w w:val="115"/>
        </w:rPr>
        <w:t xml:space="preserve">eaten </w:t>
      </w:r>
      <w:r>
        <w:rPr>
          <w:color w:val="231F20"/>
          <w:w w:val="115"/>
        </w:rPr>
        <w:t xml:space="preserve">in </w:t>
      </w:r>
      <w:r>
        <w:rPr>
          <w:color w:val="231F20"/>
          <w:spacing w:val="-3"/>
          <w:w w:val="115"/>
        </w:rPr>
        <w:t xml:space="preserve">the </w:t>
      </w:r>
      <w:r>
        <w:rPr>
          <w:color w:val="231F20"/>
          <w:spacing w:val="-4"/>
          <w:w w:val="115"/>
        </w:rPr>
        <w:t xml:space="preserve">evening </w:t>
      </w:r>
      <w:r>
        <w:rPr>
          <w:color w:val="231F20"/>
          <w:spacing w:val="-3"/>
          <w:w w:val="115"/>
        </w:rPr>
        <w:t xml:space="preserve">and </w:t>
      </w:r>
      <w:r>
        <w:rPr>
          <w:color w:val="231F20"/>
          <w:spacing w:val="-4"/>
          <w:w w:val="115"/>
        </w:rPr>
        <w:t xml:space="preserve">usually included </w:t>
      </w:r>
      <w:r>
        <w:rPr>
          <w:color w:val="231F20"/>
          <w:spacing w:val="-3"/>
          <w:w w:val="115"/>
        </w:rPr>
        <w:t xml:space="preserve">wine </w:t>
      </w:r>
      <w:r>
        <w:rPr>
          <w:color w:val="231F20"/>
          <w:spacing w:val="-4"/>
          <w:w w:val="115"/>
        </w:rPr>
        <w:t xml:space="preserve">mixed </w:t>
      </w:r>
      <w:r>
        <w:rPr>
          <w:color w:val="231F20"/>
          <w:spacing w:val="-3"/>
          <w:w w:val="115"/>
        </w:rPr>
        <w:t xml:space="preserve">with </w:t>
      </w:r>
      <w:r>
        <w:rPr>
          <w:color w:val="231F20"/>
          <w:spacing w:val="-4"/>
          <w:w w:val="115"/>
        </w:rPr>
        <w:t xml:space="preserve">water and </w:t>
      </w:r>
      <w:proofErr w:type="gramStart"/>
      <w:r>
        <w:rPr>
          <w:color w:val="231F20"/>
          <w:spacing w:val="-3"/>
          <w:w w:val="115"/>
        </w:rPr>
        <w:t>some</w:t>
      </w:r>
      <w:r>
        <w:rPr>
          <w:color w:val="231F20"/>
          <w:spacing w:val="-22"/>
          <w:w w:val="115"/>
        </w:rPr>
        <w:t xml:space="preserve"> </w:t>
      </w:r>
      <w:r>
        <w:rPr>
          <w:color w:val="231F20"/>
          <w:spacing w:val="-3"/>
          <w:w w:val="115"/>
        </w:rPr>
        <w:t>kind</w:t>
      </w:r>
      <w:r>
        <w:rPr>
          <w:color w:val="231F20"/>
          <w:spacing w:val="-22"/>
          <w:w w:val="115"/>
        </w:rPr>
        <w:t xml:space="preserve"> </w:t>
      </w:r>
      <w:r>
        <w:rPr>
          <w:color w:val="231F20"/>
          <w:w w:val="115"/>
        </w:rPr>
        <w:t>of</w:t>
      </w:r>
      <w:r>
        <w:rPr>
          <w:color w:val="231F20"/>
          <w:spacing w:val="-21"/>
          <w:w w:val="115"/>
        </w:rPr>
        <w:t xml:space="preserve"> </w:t>
      </w:r>
      <w:r>
        <w:rPr>
          <w:color w:val="231F20"/>
          <w:spacing w:val="-4"/>
          <w:w w:val="115"/>
        </w:rPr>
        <w:t>broth</w:t>
      </w:r>
      <w:proofErr w:type="gramEnd"/>
      <w:r>
        <w:rPr>
          <w:color w:val="231F20"/>
          <w:spacing w:val="-4"/>
          <w:w w:val="115"/>
        </w:rPr>
        <w:t>.</w:t>
      </w:r>
      <w:r>
        <w:rPr>
          <w:color w:val="231F20"/>
          <w:spacing w:val="-22"/>
          <w:w w:val="115"/>
        </w:rPr>
        <w:t xml:space="preserve"> </w:t>
      </w:r>
      <w:r>
        <w:rPr>
          <w:color w:val="231F20"/>
          <w:w w:val="115"/>
        </w:rPr>
        <w:t>In</w:t>
      </w:r>
      <w:r>
        <w:rPr>
          <w:color w:val="231F20"/>
          <w:spacing w:val="-21"/>
          <w:w w:val="115"/>
        </w:rPr>
        <w:t xml:space="preserve"> </w:t>
      </w:r>
      <w:r>
        <w:rPr>
          <w:color w:val="231F20"/>
          <w:spacing w:val="-3"/>
          <w:w w:val="115"/>
        </w:rPr>
        <w:t>areas</w:t>
      </w:r>
      <w:r>
        <w:rPr>
          <w:color w:val="231F20"/>
          <w:spacing w:val="-22"/>
          <w:w w:val="115"/>
        </w:rPr>
        <w:t xml:space="preserve"> </w:t>
      </w:r>
      <w:r>
        <w:rPr>
          <w:color w:val="231F20"/>
          <w:spacing w:val="-3"/>
          <w:w w:val="115"/>
        </w:rPr>
        <w:t>near</w:t>
      </w:r>
      <w:r>
        <w:rPr>
          <w:color w:val="231F20"/>
          <w:spacing w:val="-21"/>
          <w:w w:val="115"/>
        </w:rPr>
        <w:t xml:space="preserve"> </w:t>
      </w:r>
      <w:r>
        <w:rPr>
          <w:color w:val="231F20"/>
          <w:spacing w:val="-4"/>
          <w:w w:val="115"/>
        </w:rPr>
        <w:t xml:space="preserve">the </w:t>
      </w:r>
      <w:r>
        <w:rPr>
          <w:color w:val="231F20"/>
          <w:spacing w:val="-3"/>
          <w:w w:val="115"/>
        </w:rPr>
        <w:t>sea,</w:t>
      </w:r>
      <w:r>
        <w:rPr>
          <w:color w:val="231F20"/>
          <w:spacing w:val="-13"/>
          <w:w w:val="115"/>
        </w:rPr>
        <w:t xml:space="preserve"> </w:t>
      </w:r>
      <w:r>
        <w:rPr>
          <w:color w:val="231F20"/>
          <w:spacing w:val="-3"/>
          <w:w w:val="115"/>
        </w:rPr>
        <w:t>such</w:t>
      </w:r>
      <w:r>
        <w:rPr>
          <w:color w:val="231F20"/>
          <w:spacing w:val="-12"/>
          <w:w w:val="115"/>
        </w:rPr>
        <w:t xml:space="preserve"> </w:t>
      </w:r>
      <w:r>
        <w:rPr>
          <w:color w:val="231F20"/>
          <w:w w:val="115"/>
        </w:rPr>
        <w:t>as</w:t>
      </w:r>
      <w:r>
        <w:rPr>
          <w:color w:val="231F20"/>
          <w:spacing w:val="-12"/>
          <w:w w:val="115"/>
        </w:rPr>
        <w:t xml:space="preserve"> </w:t>
      </w:r>
      <w:r>
        <w:rPr>
          <w:color w:val="231F20"/>
          <w:spacing w:val="-4"/>
          <w:w w:val="115"/>
        </w:rPr>
        <w:t>Athens,</w:t>
      </w:r>
      <w:r>
        <w:rPr>
          <w:color w:val="231F20"/>
          <w:spacing w:val="-12"/>
          <w:w w:val="115"/>
        </w:rPr>
        <w:t xml:space="preserve"> </w:t>
      </w:r>
      <w:r>
        <w:rPr>
          <w:color w:val="231F20"/>
          <w:spacing w:val="-4"/>
          <w:w w:val="115"/>
        </w:rPr>
        <w:t>people</w:t>
      </w:r>
      <w:r>
        <w:rPr>
          <w:color w:val="231F20"/>
          <w:spacing w:val="-12"/>
          <w:w w:val="115"/>
        </w:rPr>
        <w:t xml:space="preserve"> </w:t>
      </w:r>
      <w:r>
        <w:rPr>
          <w:color w:val="231F20"/>
          <w:spacing w:val="-3"/>
          <w:w w:val="115"/>
        </w:rPr>
        <w:t>ate</w:t>
      </w:r>
      <w:r>
        <w:rPr>
          <w:color w:val="231F20"/>
          <w:spacing w:val="-12"/>
          <w:w w:val="115"/>
        </w:rPr>
        <w:t xml:space="preserve"> </w:t>
      </w:r>
      <w:r>
        <w:rPr>
          <w:color w:val="231F20"/>
          <w:spacing w:val="-4"/>
          <w:w w:val="115"/>
        </w:rPr>
        <w:t>fish.</w:t>
      </w:r>
    </w:p>
    <w:p w14:paraId="7FB1D93E" w14:textId="77777777" w:rsidR="008B3D49" w:rsidRDefault="008B3D49" w:rsidP="008B3D49">
      <w:pPr>
        <w:pStyle w:val="BodyText"/>
        <w:spacing w:before="74" w:line="256" w:lineRule="auto"/>
        <w:ind w:left="204" w:right="1555" w:firstLine="180"/>
      </w:pPr>
      <w:r>
        <w:br w:type="column"/>
      </w:r>
      <w:r>
        <w:rPr>
          <w:color w:val="231F20"/>
          <w:spacing w:val="-3"/>
          <w:w w:val="110"/>
        </w:rPr>
        <w:t xml:space="preserve">Meat was </w:t>
      </w:r>
      <w:r>
        <w:rPr>
          <w:color w:val="231F20"/>
          <w:spacing w:val="-4"/>
          <w:w w:val="110"/>
        </w:rPr>
        <w:t xml:space="preserve">reserved </w:t>
      </w:r>
      <w:r>
        <w:rPr>
          <w:color w:val="231F20"/>
          <w:spacing w:val="-3"/>
          <w:w w:val="110"/>
        </w:rPr>
        <w:t xml:space="preserve">for </w:t>
      </w:r>
      <w:r>
        <w:rPr>
          <w:color w:val="231F20"/>
          <w:spacing w:val="-4"/>
          <w:w w:val="110"/>
        </w:rPr>
        <w:t xml:space="preserve">special occasions </w:t>
      </w:r>
      <w:r>
        <w:rPr>
          <w:color w:val="231F20"/>
          <w:spacing w:val="-3"/>
          <w:w w:val="110"/>
        </w:rPr>
        <w:t xml:space="preserve">and </w:t>
      </w:r>
      <w:proofErr w:type="gramStart"/>
      <w:r>
        <w:rPr>
          <w:color w:val="231F20"/>
          <w:spacing w:val="-4"/>
          <w:w w:val="110"/>
        </w:rPr>
        <w:t>was  often</w:t>
      </w:r>
      <w:proofErr w:type="gramEnd"/>
      <w:r>
        <w:rPr>
          <w:color w:val="231F20"/>
          <w:spacing w:val="-4"/>
          <w:w w:val="110"/>
        </w:rPr>
        <w:t xml:space="preserve"> </w:t>
      </w:r>
      <w:r>
        <w:rPr>
          <w:color w:val="231F20"/>
          <w:spacing w:val="-3"/>
          <w:w w:val="110"/>
        </w:rPr>
        <w:t xml:space="preserve">from </w:t>
      </w:r>
      <w:r>
        <w:rPr>
          <w:color w:val="231F20"/>
          <w:spacing w:val="-4"/>
          <w:w w:val="110"/>
        </w:rPr>
        <w:t xml:space="preserve">animals </w:t>
      </w:r>
      <w:r>
        <w:rPr>
          <w:color w:val="231F20"/>
          <w:spacing w:val="-3"/>
          <w:w w:val="110"/>
        </w:rPr>
        <w:t xml:space="preserve">that had been </w:t>
      </w:r>
      <w:r>
        <w:rPr>
          <w:color w:val="231F20"/>
          <w:spacing w:val="-4"/>
          <w:w w:val="110"/>
        </w:rPr>
        <w:t xml:space="preserve">sacrificed </w:t>
      </w:r>
      <w:r>
        <w:rPr>
          <w:color w:val="231F20"/>
          <w:w w:val="110"/>
        </w:rPr>
        <w:t>in</w:t>
      </w:r>
      <w:r>
        <w:rPr>
          <w:color w:val="231F20"/>
          <w:spacing w:val="8"/>
          <w:w w:val="110"/>
        </w:rPr>
        <w:t xml:space="preserve"> </w:t>
      </w:r>
      <w:r>
        <w:rPr>
          <w:color w:val="231F20"/>
          <w:spacing w:val="-4"/>
          <w:w w:val="110"/>
        </w:rPr>
        <w:t>religious</w:t>
      </w:r>
    </w:p>
    <w:p w14:paraId="64E82D96" w14:textId="77777777" w:rsidR="008B3D49" w:rsidRDefault="008B3D49" w:rsidP="008B3D49">
      <w:pPr>
        <w:pStyle w:val="BodyText"/>
        <w:spacing w:line="256" w:lineRule="auto"/>
        <w:ind w:left="204" w:right="1236"/>
      </w:pPr>
      <w:r>
        <w:rPr>
          <w:color w:val="231F20"/>
          <w:spacing w:val="-4"/>
          <w:w w:val="110"/>
        </w:rPr>
        <w:t xml:space="preserve">ceremonies. Cheese </w:t>
      </w:r>
      <w:r>
        <w:rPr>
          <w:color w:val="231F20"/>
          <w:spacing w:val="-3"/>
          <w:w w:val="110"/>
        </w:rPr>
        <w:t xml:space="preserve">made from the milk </w:t>
      </w:r>
      <w:r>
        <w:rPr>
          <w:color w:val="231F20"/>
          <w:w w:val="110"/>
        </w:rPr>
        <w:t xml:space="preserve">of </w:t>
      </w:r>
      <w:r>
        <w:rPr>
          <w:color w:val="231F20"/>
          <w:spacing w:val="-4"/>
          <w:w w:val="110"/>
        </w:rPr>
        <w:t xml:space="preserve">sheep </w:t>
      </w:r>
      <w:r>
        <w:rPr>
          <w:color w:val="231F20"/>
          <w:w w:val="110"/>
        </w:rPr>
        <w:t xml:space="preserve">or </w:t>
      </w:r>
      <w:r>
        <w:rPr>
          <w:color w:val="231F20"/>
          <w:spacing w:val="-4"/>
          <w:w w:val="110"/>
        </w:rPr>
        <w:t xml:space="preserve">goats </w:t>
      </w:r>
      <w:r>
        <w:rPr>
          <w:color w:val="231F20"/>
          <w:spacing w:val="-3"/>
          <w:w w:val="110"/>
        </w:rPr>
        <w:t xml:space="preserve">was also </w:t>
      </w:r>
      <w:r>
        <w:rPr>
          <w:color w:val="231F20"/>
          <w:spacing w:val="-4"/>
          <w:w w:val="110"/>
        </w:rPr>
        <w:t xml:space="preserve">common. </w:t>
      </w:r>
      <w:r>
        <w:rPr>
          <w:color w:val="231F20"/>
          <w:w w:val="110"/>
        </w:rPr>
        <w:t xml:space="preserve">By </w:t>
      </w:r>
      <w:r>
        <w:rPr>
          <w:color w:val="231F20"/>
          <w:spacing w:val="-3"/>
          <w:w w:val="110"/>
        </w:rPr>
        <w:t xml:space="preserve">our </w:t>
      </w:r>
      <w:r>
        <w:rPr>
          <w:color w:val="231F20"/>
          <w:spacing w:val="-4"/>
          <w:w w:val="110"/>
        </w:rPr>
        <w:t xml:space="preserve">standards, </w:t>
      </w:r>
      <w:r>
        <w:rPr>
          <w:color w:val="231F20"/>
          <w:spacing w:val="-3"/>
          <w:w w:val="110"/>
        </w:rPr>
        <w:t xml:space="preserve">the </w:t>
      </w:r>
      <w:r>
        <w:rPr>
          <w:color w:val="231F20"/>
          <w:spacing w:val="-4"/>
          <w:w w:val="110"/>
        </w:rPr>
        <w:t xml:space="preserve">Greeks </w:t>
      </w:r>
      <w:r>
        <w:rPr>
          <w:color w:val="231F20"/>
          <w:spacing w:val="-3"/>
          <w:w w:val="110"/>
        </w:rPr>
        <w:t xml:space="preserve">ate </w:t>
      </w:r>
      <w:r>
        <w:rPr>
          <w:color w:val="231F20"/>
          <w:spacing w:val="-4"/>
          <w:w w:val="110"/>
        </w:rPr>
        <w:t xml:space="preserve">very simply. </w:t>
      </w:r>
      <w:r>
        <w:rPr>
          <w:color w:val="231F20"/>
          <w:spacing w:val="-3"/>
          <w:w w:val="110"/>
        </w:rPr>
        <w:t xml:space="preserve">Many </w:t>
      </w:r>
      <w:r>
        <w:rPr>
          <w:color w:val="231F20"/>
          <w:w w:val="110"/>
        </w:rPr>
        <w:t xml:space="preserve">of </w:t>
      </w:r>
      <w:r>
        <w:rPr>
          <w:color w:val="231F20"/>
          <w:spacing w:val="-3"/>
          <w:w w:val="110"/>
        </w:rPr>
        <w:t xml:space="preserve">the </w:t>
      </w:r>
      <w:r>
        <w:rPr>
          <w:color w:val="231F20"/>
          <w:spacing w:val="-4"/>
          <w:w w:val="110"/>
        </w:rPr>
        <w:t xml:space="preserve">staple foods </w:t>
      </w:r>
      <w:r>
        <w:rPr>
          <w:color w:val="231F20"/>
          <w:spacing w:val="-3"/>
          <w:w w:val="110"/>
        </w:rPr>
        <w:t xml:space="preserve">that </w:t>
      </w:r>
      <w:r>
        <w:rPr>
          <w:color w:val="231F20"/>
          <w:w w:val="110"/>
        </w:rPr>
        <w:t xml:space="preserve">we </w:t>
      </w:r>
      <w:r>
        <w:rPr>
          <w:color w:val="231F20"/>
          <w:spacing w:val="-3"/>
          <w:w w:val="110"/>
        </w:rPr>
        <w:t xml:space="preserve">take for </w:t>
      </w:r>
      <w:r>
        <w:rPr>
          <w:color w:val="231F20"/>
          <w:spacing w:val="-4"/>
          <w:w w:val="110"/>
        </w:rPr>
        <w:t xml:space="preserve">granted </w:t>
      </w:r>
      <w:r>
        <w:rPr>
          <w:color w:val="231F20"/>
          <w:spacing w:val="-3"/>
          <w:w w:val="110"/>
        </w:rPr>
        <w:t xml:space="preserve">were </w:t>
      </w:r>
      <w:r>
        <w:rPr>
          <w:color w:val="231F20"/>
          <w:spacing w:val="-4"/>
          <w:w w:val="110"/>
        </w:rPr>
        <w:t xml:space="preserve">unknown </w:t>
      </w:r>
      <w:r>
        <w:rPr>
          <w:color w:val="231F20"/>
          <w:w w:val="110"/>
        </w:rPr>
        <w:t xml:space="preserve">to </w:t>
      </w:r>
      <w:r>
        <w:rPr>
          <w:color w:val="231F20"/>
          <w:spacing w:val="-3"/>
          <w:w w:val="110"/>
        </w:rPr>
        <w:t xml:space="preserve">the </w:t>
      </w:r>
      <w:r>
        <w:rPr>
          <w:color w:val="231F20"/>
          <w:spacing w:val="-4"/>
          <w:w w:val="110"/>
        </w:rPr>
        <w:t xml:space="preserve">Greeks, including rice, potatoes, </w:t>
      </w:r>
      <w:r>
        <w:rPr>
          <w:color w:val="231F20"/>
          <w:spacing w:val="-6"/>
          <w:w w:val="110"/>
        </w:rPr>
        <w:t xml:space="preserve">sugar, </w:t>
      </w:r>
      <w:r>
        <w:rPr>
          <w:color w:val="231F20"/>
          <w:spacing w:val="-4"/>
          <w:w w:val="110"/>
        </w:rPr>
        <w:t xml:space="preserve">pasta, </w:t>
      </w:r>
      <w:r>
        <w:rPr>
          <w:color w:val="231F20"/>
          <w:spacing w:val="-3"/>
          <w:w w:val="110"/>
        </w:rPr>
        <w:t xml:space="preserve">tea, </w:t>
      </w:r>
      <w:r>
        <w:rPr>
          <w:color w:val="231F20"/>
          <w:spacing w:val="-4"/>
          <w:w w:val="110"/>
        </w:rPr>
        <w:t xml:space="preserve">coffee, bananas, </w:t>
      </w:r>
      <w:r>
        <w:rPr>
          <w:color w:val="231F20"/>
          <w:spacing w:val="-3"/>
          <w:w w:val="110"/>
        </w:rPr>
        <w:t xml:space="preserve">and many </w:t>
      </w:r>
      <w:r>
        <w:rPr>
          <w:color w:val="231F20"/>
          <w:spacing w:val="-4"/>
          <w:w w:val="110"/>
        </w:rPr>
        <w:t xml:space="preserve">other </w:t>
      </w:r>
      <w:proofErr w:type="gramStart"/>
      <w:r>
        <w:rPr>
          <w:color w:val="231F20"/>
          <w:spacing w:val="-4"/>
          <w:w w:val="110"/>
        </w:rPr>
        <w:t xml:space="preserve">fruits  </w:t>
      </w:r>
      <w:r>
        <w:rPr>
          <w:color w:val="231F20"/>
          <w:spacing w:val="-3"/>
          <w:w w:val="110"/>
        </w:rPr>
        <w:t>and</w:t>
      </w:r>
      <w:proofErr w:type="gramEnd"/>
      <w:r>
        <w:rPr>
          <w:color w:val="231F20"/>
          <w:spacing w:val="3"/>
          <w:w w:val="110"/>
        </w:rPr>
        <w:t xml:space="preserve"> </w:t>
      </w:r>
      <w:r>
        <w:rPr>
          <w:color w:val="231F20"/>
          <w:spacing w:val="-4"/>
          <w:w w:val="110"/>
        </w:rPr>
        <w:t>vegetables.</w:t>
      </w:r>
    </w:p>
    <w:p w14:paraId="3A29BC51" w14:textId="77777777" w:rsidR="008B3D49" w:rsidRDefault="008B3D49" w:rsidP="008B3D49">
      <w:pPr>
        <w:pStyle w:val="BodyText"/>
        <w:spacing w:line="256" w:lineRule="auto"/>
        <w:ind w:left="204" w:right="1136" w:firstLine="180"/>
      </w:pPr>
      <w:r>
        <w:rPr>
          <w:color w:val="231F20"/>
          <w:spacing w:val="-3"/>
          <w:w w:val="110"/>
        </w:rPr>
        <w:t xml:space="preserve">Men </w:t>
      </w:r>
      <w:r>
        <w:rPr>
          <w:color w:val="231F20"/>
          <w:w w:val="110"/>
        </w:rPr>
        <w:t xml:space="preserve">of </w:t>
      </w:r>
      <w:r>
        <w:rPr>
          <w:color w:val="231F20"/>
          <w:spacing w:val="-4"/>
          <w:w w:val="110"/>
        </w:rPr>
        <w:t xml:space="preserve">wealth hunted </w:t>
      </w:r>
      <w:r>
        <w:rPr>
          <w:color w:val="231F20"/>
          <w:spacing w:val="-3"/>
          <w:w w:val="110"/>
        </w:rPr>
        <w:t xml:space="preserve">deer and </w:t>
      </w:r>
      <w:r>
        <w:rPr>
          <w:color w:val="231F20"/>
          <w:spacing w:val="-4"/>
          <w:w w:val="110"/>
        </w:rPr>
        <w:t xml:space="preserve">other animals </w:t>
      </w:r>
      <w:r>
        <w:rPr>
          <w:color w:val="231F20"/>
          <w:spacing w:val="-3"/>
          <w:w w:val="110"/>
        </w:rPr>
        <w:t xml:space="preserve">for </w:t>
      </w:r>
      <w:r>
        <w:rPr>
          <w:color w:val="231F20"/>
          <w:spacing w:val="-4"/>
          <w:w w:val="110"/>
        </w:rPr>
        <w:t xml:space="preserve">sport. Poorer people </w:t>
      </w:r>
      <w:r>
        <w:rPr>
          <w:color w:val="231F20"/>
          <w:spacing w:val="-3"/>
          <w:w w:val="110"/>
        </w:rPr>
        <w:t xml:space="preserve">used </w:t>
      </w:r>
      <w:r>
        <w:rPr>
          <w:color w:val="231F20"/>
          <w:spacing w:val="-4"/>
          <w:w w:val="110"/>
        </w:rPr>
        <w:t xml:space="preserve">snares </w:t>
      </w:r>
      <w:r>
        <w:rPr>
          <w:color w:val="231F20"/>
          <w:spacing w:val="-3"/>
          <w:w w:val="110"/>
        </w:rPr>
        <w:t xml:space="preserve">and </w:t>
      </w:r>
      <w:r>
        <w:rPr>
          <w:color w:val="231F20"/>
          <w:spacing w:val="-4"/>
          <w:w w:val="110"/>
        </w:rPr>
        <w:t xml:space="preserve">slings </w:t>
      </w:r>
      <w:r>
        <w:rPr>
          <w:color w:val="231F20"/>
          <w:w w:val="110"/>
        </w:rPr>
        <w:t xml:space="preserve">to </w:t>
      </w:r>
      <w:r>
        <w:rPr>
          <w:color w:val="231F20"/>
          <w:spacing w:val="-3"/>
          <w:w w:val="110"/>
        </w:rPr>
        <w:t xml:space="preserve">hunt </w:t>
      </w:r>
      <w:r>
        <w:rPr>
          <w:color w:val="231F20"/>
          <w:spacing w:val="-4"/>
          <w:w w:val="110"/>
        </w:rPr>
        <w:t xml:space="preserve">small birds </w:t>
      </w:r>
      <w:r>
        <w:rPr>
          <w:color w:val="231F20"/>
          <w:spacing w:val="-3"/>
          <w:w w:val="110"/>
        </w:rPr>
        <w:t xml:space="preserve">and </w:t>
      </w:r>
      <w:r>
        <w:rPr>
          <w:color w:val="231F20"/>
          <w:spacing w:val="-4"/>
          <w:w w:val="110"/>
        </w:rPr>
        <w:t xml:space="preserve">rabbits </w:t>
      </w:r>
      <w:r>
        <w:rPr>
          <w:color w:val="231F20"/>
          <w:spacing w:val="-3"/>
          <w:w w:val="110"/>
        </w:rPr>
        <w:t xml:space="preserve">for meat for </w:t>
      </w:r>
      <w:r>
        <w:rPr>
          <w:color w:val="231F20"/>
          <w:spacing w:val="-4"/>
          <w:w w:val="110"/>
        </w:rPr>
        <w:t>their families.</w:t>
      </w:r>
    </w:p>
    <w:p w14:paraId="6E2A4DAF" w14:textId="77777777" w:rsidR="008B3D49" w:rsidRDefault="008B3D49" w:rsidP="008B3D49">
      <w:pPr>
        <w:pStyle w:val="Heading2"/>
        <w:spacing w:before="208"/>
        <w:ind w:left="204"/>
      </w:pPr>
      <w:r>
        <w:rPr>
          <w:color w:val="231F20"/>
        </w:rPr>
        <w:t>What They Wore</w:t>
      </w:r>
    </w:p>
    <w:p w14:paraId="67F31FBE" w14:textId="77777777" w:rsidR="008B3D49" w:rsidRDefault="008B3D49" w:rsidP="008B3D49">
      <w:pPr>
        <w:pStyle w:val="BodyText"/>
        <w:spacing w:before="137" w:line="256" w:lineRule="auto"/>
        <w:ind w:left="204" w:right="1136"/>
      </w:pPr>
      <w:r>
        <w:rPr>
          <w:color w:val="231F20"/>
          <w:spacing w:val="-3"/>
          <w:w w:val="110"/>
        </w:rPr>
        <w:t xml:space="preserve">Most men and </w:t>
      </w:r>
      <w:r>
        <w:rPr>
          <w:color w:val="231F20"/>
          <w:spacing w:val="-4"/>
          <w:w w:val="110"/>
        </w:rPr>
        <w:t xml:space="preserve">women </w:t>
      </w:r>
      <w:r>
        <w:rPr>
          <w:color w:val="231F20"/>
          <w:spacing w:val="-3"/>
          <w:w w:val="110"/>
        </w:rPr>
        <w:t xml:space="preserve">wore </w:t>
      </w:r>
      <w:r>
        <w:rPr>
          <w:color w:val="231F20"/>
          <w:w w:val="110"/>
        </w:rPr>
        <w:t xml:space="preserve">a </w:t>
      </w:r>
      <w:r>
        <w:rPr>
          <w:color w:val="231F20"/>
          <w:spacing w:val="-4"/>
          <w:w w:val="110"/>
        </w:rPr>
        <w:t xml:space="preserve">rectangle </w:t>
      </w:r>
      <w:r>
        <w:rPr>
          <w:color w:val="231F20"/>
          <w:w w:val="110"/>
        </w:rPr>
        <w:t xml:space="preserve">of </w:t>
      </w:r>
      <w:r>
        <w:rPr>
          <w:color w:val="231F20"/>
          <w:spacing w:val="-4"/>
          <w:w w:val="110"/>
        </w:rPr>
        <w:t xml:space="preserve">cloth arranged around </w:t>
      </w:r>
      <w:r>
        <w:rPr>
          <w:color w:val="231F20"/>
          <w:spacing w:val="-3"/>
          <w:w w:val="110"/>
        </w:rPr>
        <w:t xml:space="preserve">the body </w:t>
      </w:r>
      <w:r>
        <w:rPr>
          <w:color w:val="231F20"/>
          <w:w w:val="110"/>
        </w:rPr>
        <w:t xml:space="preserve">as a </w:t>
      </w:r>
      <w:r>
        <w:rPr>
          <w:color w:val="231F20"/>
          <w:spacing w:val="-4"/>
          <w:w w:val="110"/>
        </w:rPr>
        <w:t xml:space="preserve">tunic </w:t>
      </w:r>
      <w:r>
        <w:rPr>
          <w:color w:val="231F20"/>
          <w:w w:val="110"/>
        </w:rPr>
        <w:t xml:space="preserve">or </w:t>
      </w:r>
      <w:r>
        <w:rPr>
          <w:color w:val="231F20"/>
          <w:spacing w:val="-3"/>
          <w:w w:val="110"/>
        </w:rPr>
        <w:t xml:space="preserve">robe and </w:t>
      </w:r>
      <w:r>
        <w:rPr>
          <w:color w:val="231F20"/>
          <w:spacing w:val="-4"/>
          <w:w w:val="110"/>
        </w:rPr>
        <w:t xml:space="preserve">fastened </w:t>
      </w:r>
      <w:r>
        <w:rPr>
          <w:color w:val="231F20"/>
          <w:w w:val="110"/>
        </w:rPr>
        <w:t xml:space="preserve">at </w:t>
      </w:r>
      <w:r>
        <w:rPr>
          <w:color w:val="231F20"/>
          <w:spacing w:val="-4"/>
          <w:w w:val="110"/>
        </w:rPr>
        <w:t xml:space="preserve">the </w:t>
      </w:r>
      <w:r>
        <w:rPr>
          <w:color w:val="231F20"/>
          <w:spacing w:val="-5"/>
          <w:w w:val="110"/>
        </w:rPr>
        <w:t xml:space="preserve">shoulder. </w:t>
      </w:r>
      <w:r>
        <w:rPr>
          <w:color w:val="231F20"/>
          <w:w w:val="110"/>
        </w:rPr>
        <w:t xml:space="preserve">It </w:t>
      </w:r>
      <w:r>
        <w:rPr>
          <w:color w:val="231F20"/>
          <w:spacing w:val="-3"/>
          <w:w w:val="110"/>
        </w:rPr>
        <w:t xml:space="preserve">was </w:t>
      </w:r>
      <w:r>
        <w:rPr>
          <w:color w:val="231F20"/>
          <w:spacing w:val="-4"/>
          <w:w w:val="110"/>
        </w:rPr>
        <w:t xml:space="preserve">called </w:t>
      </w:r>
      <w:r>
        <w:rPr>
          <w:color w:val="231F20"/>
          <w:spacing w:val="-3"/>
          <w:w w:val="110"/>
        </w:rPr>
        <w:t xml:space="preserve">the </w:t>
      </w:r>
      <w:r>
        <w:rPr>
          <w:i/>
          <w:color w:val="231F20"/>
          <w:spacing w:val="-4"/>
          <w:w w:val="120"/>
        </w:rPr>
        <w:t xml:space="preserve">chiton </w:t>
      </w:r>
      <w:r>
        <w:rPr>
          <w:color w:val="231F20"/>
          <w:spacing w:val="-4"/>
          <w:w w:val="110"/>
        </w:rPr>
        <w:t xml:space="preserve">[KIE-ton]. </w:t>
      </w:r>
      <w:r>
        <w:rPr>
          <w:color w:val="231F20"/>
          <w:w w:val="110"/>
        </w:rPr>
        <w:t xml:space="preserve">A </w:t>
      </w:r>
      <w:r>
        <w:rPr>
          <w:color w:val="231F20"/>
          <w:spacing w:val="-4"/>
          <w:w w:val="110"/>
        </w:rPr>
        <w:t xml:space="preserve">man’s chiton </w:t>
      </w:r>
      <w:r>
        <w:rPr>
          <w:color w:val="231F20"/>
          <w:spacing w:val="-3"/>
          <w:w w:val="110"/>
        </w:rPr>
        <w:t xml:space="preserve">was </w:t>
      </w:r>
      <w:r>
        <w:rPr>
          <w:color w:val="231F20"/>
          <w:spacing w:val="-4"/>
          <w:w w:val="110"/>
        </w:rPr>
        <w:t xml:space="preserve">shorter </w:t>
      </w:r>
      <w:r>
        <w:rPr>
          <w:color w:val="231F20"/>
          <w:spacing w:val="-3"/>
          <w:w w:val="110"/>
        </w:rPr>
        <w:t xml:space="preserve">than </w:t>
      </w:r>
      <w:r>
        <w:rPr>
          <w:color w:val="231F20"/>
          <w:w w:val="110"/>
        </w:rPr>
        <w:t xml:space="preserve">a </w:t>
      </w:r>
      <w:proofErr w:type="gramStart"/>
      <w:r>
        <w:rPr>
          <w:color w:val="231F20"/>
          <w:spacing w:val="-4"/>
          <w:w w:val="110"/>
        </w:rPr>
        <w:t>woman’s</w:t>
      </w:r>
      <w:proofErr w:type="gramEnd"/>
      <w:r>
        <w:rPr>
          <w:color w:val="231F20"/>
          <w:spacing w:val="-4"/>
          <w:w w:val="110"/>
        </w:rPr>
        <w:t>.</w:t>
      </w:r>
    </w:p>
    <w:p w14:paraId="7515AEE3" w14:textId="77777777" w:rsidR="008B3D49" w:rsidRDefault="008B3D49" w:rsidP="008B3D49">
      <w:pPr>
        <w:pStyle w:val="BodyText"/>
        <w:spacing w:line="256" w:lineRule="auto"/>
        <w:ind w:left="204" w:right="1194" w:firstLine="180"/>
      </w:pPr>
      <w:r>
        <w:rPr>
          <w:noProof/>
        </w:rPr>
        <w:drawing>
          <wp:anchor distT="0" distB="0" distL="0" distR="0" simplePos="0" relativeHeight="251662336" behindDoc="0" locked="0" layoutInCell="1" allowOverlap="1" wp14:anchorId="1C024255" wp14:editId="1DB778F8">
            <wp:simplePos x="0" y="0"/>
            <wp:positionH relativeFrom="page">
              <wp:posOffset>3177667</wp:posOffset>
            </wp:positionH>
            <wp:positionV relativeFrom="paragraph">
              <wp:posOffset>2134726</wp:posOffset>
            </wp:positionV>
            <wp:extent cx="4594733" cy="3326027"/>
            <wp:effectExtent l="0" t="0" r="0" b="0"/>
            <wp:wrapNone/>
            <wp:docPr id="1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jpeg"/>
                    <pic:cNvPicPr/>
                  </pic:nvPicPr>
                  <pic:blipFill>
                    <a:blip r:embed="rId12" cstate="print"/>
                    <a:stretch>
                      <a:fillRect/>
                    </a:stretch>
                  </pic:blipFill>
                  <pic:spPr>
                    <a:xfrm>
                      <a:off x="0" y="0"/>
                      <a:ext cx="4594733" cy="3326027"/>
                    </a:xfrm>
                    <a:prstGeom prst="rect">
                      <a:avLst/>
                    </a:prstGeom>
                  </pic:spPr>
                </pic:pic>
              </a:graphicData>
            </a:graphic>
          </wp:anchor>
        </w:drawing>
      </w:r>
      <w:r>
        <w:rPr>
          <w:color w:val="231F20"/>
          <w:w w:val="115"/>
        </w:rPr>
        <w:t xml:space="preserve">If </w:t>
      </w:r>
      <w:r>
        <w:rPr>
          <w:color w:val="231F20"/>
          <w:spacing w:val="-4"/>
          <w:w w:val="115"/>
        </w:rPr>
        <w:t xml:space="preserve">underwear </w:t>
      </w:r>
      <w:r>
        <w:rPr>
          <w:color w:val="231F20"/>
          <w:spacing w:val="-3"/>
          <w:w w:val="115"/>
        </w:rPr>
        <w:t xml:space="preserve">was worn </w:t>
      </w:r>
      <w:r>
        <w:rPr>
          <w:color w:val="231F20"/>
          <w:w w:val="115"/>
        </w:rPr>
        <w:t xml:space="preserve">at </w:t>
      </w:r>
      <w:r>
        <w:rPr>
          <w:color w:val="231F20"/>
          <w:spacing w:val="-3"/>
          <w:w w:val="115"/>
        </w:rPr>
        <w:t xml:space="preserve">all, </w:t>
      </w:r>
      <w:r>
        <w:rPr>
          <w:color w:val="231F20"/>
          <w:w w:val="115"/>
        </w:rPr>
        <w:t xml:space="preserve">it </w:t>
      </w:r>
      <w:r>
        <w:rPr>
          <w:color w:val="231F20"/>
          <w:spacing w:val="-3"/>
          <w:w w:val="115"/>
        </w:rPr>
        <w:t xml:space="preserve">was </w:t>
      </w:r>
      <w:r>
        <w:rPr>
          <w:color w:val="231F20"/>
          <w:spacing w:val="-4"/>
          <w:w w:val="115"/>
        </w:rPr>
        <w:t>simply another piece</w:t>
      </w:r>
      <w:r>
        <w:rPr>
          <w:color w:val="231F20"/>
          <w:spacing w:val="-17"/>
          <w:w w:val="115"/>
        </w:rPr>
        <w:t xml:space="preserve"> </w:t>
      </w:r>
      <w:r>
        <w:rPr>
          <w:color w:val="231F20"/>
          <w:w w:val="115"/>
        </w:rPr>
        <w:t>of</w:t>
      </w:r>
      <w:r>
        <w:rPr>
          <w:color w:val="231F20"/>
          <w:spacing w:val="-16"/>
          <w:w w:val="115"/>
        </w:rPr>
        <w:t xml:space="preserve"> </w:t>
      </w:r>
      <w:r>
        <w:rPr>
          <w:color w:val="231F20"/>
          <w:spacing w:val="-4"/>
          <w:w w:val="115"/>
        </w:rPr>
        <w:t>cloth</w:t>
      </w:r>
      <w:r>
        <w:rPr>
          <w:color w:val="231F20"/>
          <w:spacing w:val="-17"/>
          <w:w w:val="115"/>
        </w:rPr>
        <w:t xml:space="preserve"> </w:t>
      </w:r>
      <w:r>
        <w:rPr>
          <w:color w:val="231F20"/>
          <w:spacing w:val="-4"/>
          <w:w w:val="115"/>
        </w:rPr>
        <w:t>arranged</w:t>
      </w:r>
      <w:r>
        <w:rPr>
          <w:color w:val="231F20"/>
          <w:spacing w:val="-16"/>
          <w:w w:val="115"/>
        </w:rPr>
        <w:t xml:space="preserve"> </w:t>
      </w:r>
      <w:r>
        <w:rPr>
          <w:color w:val="231F20"/>
          <w:spacing w:val="-4"/>
          <w:w w:val="115"/>
        </w:rPr>
        <w:t>around</w:t>
      </w:r>
      <w:r>
        <w:rPr>
          <w:color w:val="231F20"/>
          <w:spacing w:val="-17"/>
          <w:w w:val="115"/>
        </w:rPr>
        <w:t xml:space="preserve"> </w:t>
      </w:r>
      <w:r>
        <w:rPr>
          <w:color w:val="231F20"/>
          <w:spacing w:val="-3"/>
          <w:w w:val="115"/>
        </w:rPr>
        <w:t>the</w:t>
      </w:r>
      <w:r>
        <w:rPr>
          <w:color w:val="231F20"/>
          <w:spacing w:val="-16"/>
          <w:w w:val="115"/>
        </w:rPr>
        <w:t xml:space="preserve"> </w:t>
      </w:r>
      <w:r>
        <w:rPr>
          <w:color w:val="231F20"/>
          <w:spacing w:val="-4"/>
          <w:w w:val="115"/>
        </w:rPr>
        <w:t>body.</w:t>
      </w:r>
      <w:r>
        <w:rPr>
          <w:color w:val="231F20"/>
          <w:spacing w:val="-17"/>
          <w:w w:val="115"/>
        </w:rPr>
        <w:t xml:space="preserve"> </w:t>
      </w:r>
      <w:r>
        <w:rPr>
          <w:color w:val="231F20"/>
          <w:w w:val="115"/>
        </w:rPr>
        <w:t>In</w:t>
      </w:r>
      <w:r>
        <w:rPr>
          <w:color w:val="231F20"/>
          <w:spacing w:val="-16"/>
          <w:w w:val="115"/>
        </w:rPr>
        <w:t xml:space="preserve"> </w:t>
      </w:r>
      <w:r>
        <w:rPr>
          <w:color w:val="231F20"/>
          <w:spacing w:val="-3"/>
          <w:w w:val="115"/>
        </w:rPr>
        <w:t>cold</w:t>
      </w:r>
      <w:r>
        <w:rPr>
          <w:color w:val="231F20"/>
          <w:spacing w:val="-16"/>
          <w:w w:val="115"/>
        </w:rPr>
        <w:t xml:space="preserve"> </w:t>
      </w:r>
      <w:r>
        <w:rPr>
          <w:color w:val="231F20"/>
          <w:spacing w:val="-6"/>
          <w:w w:val="115"/>
        </w:rPr>
        <w:t xml:space="preserve">weather, </w:t>
      </w:r>
      <w:r>
        <w:rPr>
          <w:color w:val="231F20"/>
          <w:spacing w:val="-3"/>
          <w:w w:val="115"/>
        </w:rPr>
        <w:t xml:space="preserve">the </w:t>
      </w:r>
      <w:r>
        <w:rPr>
          <w:color w:val="231F20"/>
          <w:spacing w:val="-4"/>
          <w:w w:val="115"/>
        </w:rPr>
        <w:t xml:space="preserve">Greeks </w:t>
      </w:r>
      <w:r>
        <w:rPr>
          <w:color w:val="231F20"/>
          <w:spacing w:val="-3"/>
          <w:w w:val="115"/>
        </w:rPr>
        <w:t xml:space="preserve">wore </w:t>
      </w:r>
      <w:r>
        <w:rPr>
          <w:color w:val="231F20"/>
          <w:spacing w:val="-4"/>
          <w:w w:val="115"/>
        </w:rPr>
        <w:t xml:space="preserve">cloaks. </w:t>
      </w:r>
      <w:r>
        <w:rPr>
          <w:color w:val="231F20"/>
          <w:spacing w:val="-3"/>
          <w:w w:val="115"/>
        </w:rPr>
        <w:t xml:space="preserve">The only kind </w:t>
      </w:r>
      <w:r>
        <w:rPr>
          <w:color w:val="231F20"/>
          <w:w w:val="115"/>
        </w:rPr>
        <w:t xml:space="preserve">of </w:t>
      </w:r>
      <w:r>
        <w:rPr>
          <w:color w:val="231F20"/>
          <w:spacing w:val="-4"/>
          <w:w w:val="115"/>
        </w:rPr>
        <w:t xml:space="preserve">footwear was leather sandals, although </w:t>
      </w:r>
      <w:r>
        <w:rPr>
          <w:color w:val="231F20"/>
          <w:spacing w:val="-3"/>
          <w:w w:val="115"/>
        </w:rPr>
        <w:t xml:space="preserve">many </w:t>
      </w:r>
      <w:r>
        <w:rPr>
          <w:color w:val="231F20"/>
          <w:spacing w:val="-4"/>
          <w:w w:val="115"/>
        </w:rPr>
        <w:t xml:space="preserve">people would </w:t>
      </w:r>
      <w:r>
        <w:rPr>
          <w:color w:val="231F20"/>
          <w:spacing w:val="-3"/>
          <w:w w:val="115"/>
        </w:rPr>
        <w:t xml:space="preserve">also </w:t>
      </w:r>
      <w:r>
        <w:rPr>
          <w:color w:val="231F20"/>
          <w:spacing w:val="-4"/>
          <w:w w:val="115"/>
        </w:rPr>
        <w:t>go barefoot.</w:t>
      </w:r>
    </w:p>
    <w:p w14:paraId="5BE325C3" w14:textId="77777777" w:rsidR="008B3D49" w:rsidRDefault="008B3D49" w:rsidP="008B3D49">
      <w:pPr>
        <w:pStyle w:val="BodyText"/>
        <w:rPr>
          <w:sz w:val="20"/>
        </w:rPr>
      </w:pPr>
    </w:p>
    <w:p w14:paraId="342C87E0" w14:textId="77777777" w:rsidR="008B3D49" w:rsidRDefault="008B3D49" w:rsidP="008B3D49">
      <w:pPr>
        <w:pStyle w:val="BodyText"/>
        <w:rPr>
          <w:sz w:val="20"/>
        </w:rPr>
      </w:pPr>
    </w:p>
    <w:p w14:paraId="2B6574A4" w14:textId="77777777" w:rsidR="008B3D49" w:rsidRDefault="008B3D49" w:rsidP="008B3D49">
      <w:pPr>
        <w:pStyle w:val="BodyText"/>
        <w:rPr>
          <w:sz w:val="20"/>
        </w:rPr>
      </w:pPr>
    </w:p>
    <w:p w14:paraId="6E38905E" w14:textId="77777777" w:rsidR="008B3D49" w:rsidRDefault="008B3D49" w:rsidP="008B3D49">
      <w:pPr>
        <w:pStyle w:val="BodyText"/>
        <w:spacing w:before="10"/>
        <w:rPr>
          <w:sz w:val="14"/>
        </w:rPr>
      </w:pPr>
      <w:r>
        <w:rPr>
          <w:noProof/>
        </w:rPr>
        <mc:AlternateContent>
          <mc:Choice Requires="wps">
            <w:drawing>
              <wp:anchor distT="0" distB="0" distL="0" distR="0" simplePos="0" relativeHeight="251661312" behindDoc="1" locked="0" layoutInCell="1" allowOverlap="1" wp14:anchorId="1B71A0E8" wp14:editId="7136A65E">
                <wp:simplePos x="0" y="0"/>
                <wp:positionH relativeFrom="page">
                  <wp:posOffset>3291205</wp:posOffset>
                </wp:positionH>
                <wp:positionV relativeFrom="paragraph">
                  <wp:posOffset>134620</wp:posOffset>
                </wp:positionV>
                <wp:extent cx="3766820" cy="515620"/>
                <wp:effectExtent l="5080" t="10795" r="9525"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515620"/>
                        </a:xfrm>
                        <a:prstGeom prst="rect">
                          <a:avLst/>
                        </a:prstGeom>
                        <a:solidFill>
                          <a:srgbClr val="C8E9F3"/>
                        </a:solidFill>
                        <a:ln w="6350">
                          <a:solidFill>
                            <a:srgbClr val="231F20"/>
                          </a:solidFill>
                          <a:prstDash val="solid"/>
                          <a:miter lim="800000"/>
                          <a:headEnd/>
                          <a:tailEnd/>
                        </a:ln>
                      </wps:spPr>
                      <wps:txbx>
                        <w:txbxContent>
                          <w:p w14:paraId="2D5AFD9F" w14:textId="77777777" w:rsidR="008B3D49" w:rsidRDefault="008B3D49" w:rsidP="008B3D49">
                            <w:pPr>
                              <w:spacing w:before="152" w:line="254" w:lineRule="exact"/>
                              <w:ind w:left="169"/>
                              <w:rPr>
                                <w:rFonts w:ascii="Calibri"/>
                                <w:sz w:val="21"/>
                              </w:rPr>
                            </w:pPr>
                            <w:r>
                              <w:rPr>
                                <w:rFonts w:ascii="Calibri"/>
                                <w:color w:val="231F20"/>
                                <w:w w:val="105"/>
                                <w:sz w:val="21"/>
                              </w:rPr>
                              <w:t>Figure 7.12 Both men and women wore loose tunics called a</w:t>
                            </w:r>
                          </w:p>
                          <w:p w14:paraId="16C08512" w14:textId="77777777" w:rsidR="008B3D49" w:rsidRDefault="008B3D49" w:rsidP="008B3D49">
                            <w:pPr>
                              <w:spacing w:line="254" w:lineRule="exact"/>
                              <w:ind w:left="169"/>
                              <w:rPr>
                                <w:rFonts w:ascii="Calibri"/>
                                <w:sz w:val="21"/>
                              </w:rPr>
                            </w:pPr>
                            <w:r>
                              <w:rPr>
                                <w:rFonts w:ascii="Trebuchet MS"/>
                                <w:i/>
                                <w:color w:val="231F20"/>
                                <w:w w:val="105"/>
                                <w:sz w:val="21"/>
                              </w:rPr>
                              <w:t>chiton</w:t>
                            </w:r>
                            <w:r>
                              <w:rPr>
                                <w:rFonts w:ascii="Calibri"/>
                                <w:color w:val="231F20"/>
                                <w:w w:val="105"/>
                                <w:sz w:val="21"/>
                              </w:rPr>
                              <w:t>. Younger men often wore a short tunic.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A0E8" id="Text Box 5" o:spid="_x0000_s1031" type="#_x0000_t202" style="position:absolute;margin-left:259.15pt;margin-top:10.6pt;width:296.6pt;height:40.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" fillcolor="#c8e9f3" strokecolor="#231f20" strokeweight=".5pt">
                <v:textbox inset="0,0,0,0">
                  <w:txbxContent>
                    <w:p w14:paraId="2D5AFD9F" w14:textId="77777777" w:rsidR="008B3D49" w:rsidRDefault="008B3D49" w:rsidP="008B3D49">
                      <w:pPr>
                        <w:spacing w:before="152" w:line="254" w:lineRule="exact"/>
                        <w:ind w:left="169"/>
                        <w:rPr>
                          <w:rFonts w:ascii="Calibri"/>
                          <w:sz w:val="21"/>
                        </w:rPr>
                      </w:pPr>
                      <w:r>
                        <w:rPr>
                          <w:rFonts w:ascii="Calibri"/>
                          <w:color w:val="231F20"/>
                          <w:w w:val="105"/>
                          <w:sz w:val="21"/>
                        </w:rPr>
                        <w:t>Figure 7.12 Both men and women wore loose tunics called a</w:t>
                      </w:r>
                    </w:p>
                    <w:p w14:paraId="16C08512" w14:textId="77777777" w:rsidR="008B3D49" w:rsidRDefault="008B3D49" w:rsidP="008B3D49">
                      <w:pPr>
                        <w:spacing w:line="254" w:lineRule="exact"/>
                        <w:ind w:left="169"/>
                        <w:rPr>
                          <w:rFonts w:ascii="Calibri"/>
                          <w:sz w:val="21"/>
                        </w:rPr>
                      </w:pPr>
                      <w:r>
                        <w:rPr>
                          <w:rFonts w:ascii="Trebuchet MS"/>
                          <w:i/>
                          <w:color w:val="231F20"/>
                          <w:w w:val="105"/>
                          <w:sz w:val="21"/>
                        </w:rPr>
                        <w:t>chiton</w:t>
                      </w:r>
                      <w:r>
                        <w:rPr>
                          <w:rFonts w:ascii="Calibri"/>
                          <w:color w:val="231F20"/>
                          <w:w w:val="105"/>
                          <w:sz w:val="21"/>
                        </w:rPr>
                        <w:t>. Younger men often wore a short tunic.</w:t>
                      </w:r>
                    </w:p>
                  </w:txbxContent>
                </v:textbox>
                <w10:wrap type="topAndBottom" anchorx="page"/>
              </v:shape>
            </w:pict>
          </mc:Fallback>
        </mc:AlternateContent>
      </w:r>
    </w:p>
    <w:p w14:paraId="0B07495B" w14:textId="77777777" w:rsidR="008B3D49" w:rsidRDefault="008B3D49" w:rsidP="008B3D49">
      <w:pPr>
        <w:pStyle w:val="BodyText"/>
        <w:rPr>
          <w:sz w:val="26"/>
        </w:rPr>
      </w:pPr>
    </w:p>
    <w:p w14:paraId="3195EE6B" w14:textId="77777777" w:rsidR="008B3D49" w:rsidRDefault="008B3D49" w:rsidP="008B3D49">
      <w:pPr>
        <w:pStyle w:val="BodyText"/>
        <w:rPr>
          <w:sz w:val="26"/>
        </w:rPr>
      </w:pPr>
    </w:p>
    <w:p w14:paraId="5FE847DA" w14:textId="77777777" w:rsidR="008B3D49" w:rsidRDefault="008B3D49" w:rsidP="008B3D49">
      <w:pPr>
        <w:pStyle w:val="BodyText"/>
        <w:rPr>
          <w:sz w:val="26"/>
        </w:rPr>
      </w:pPr>
    </w:p>
    <w:p w14:paraId="6D194CE3" w14:textId="77777777" w:rsidR="008B3D49" w:rsidRDefault="008B3D49" w:rsidP="008B3D49">
      <w:pPr>
        <w:pStyle w:val="BodyText"/>
        <w:rPr>
          <w:sz w:val="26"/>
        </w:rPr>
      </w:pPr>
    </w:p>
    <w:p w14:paraId="7EA7805F" w14:textId="77777777" w:rsidR="008B3D49" w:rsidRDefault="008B3D49" w:rsidP="008B3D49">
      <w:pPr>
        <w:pStyle w:val="BodyText"/>
        <w:rPr>
          <w:sz w:val="26"/>
        </w:rPr>
      </w:pPr>
    </w:p>
    <w:p w14:paraId="7AF4A987" w14:textId="77777777" w:rsidR="008B3D49" w:rsidRDefault="008B3D49" w:rsidP="008B3D49">
      <w:pPr>
        <w:pStyle w:val="BodyText"/>
        <w:rPr>
          <w:sz w:val="26"/>
        </w:rPr>
      </w:pPr>
    </w:p>
    <w:p w14:paraId="1718AB56" w14:textId="77777777" w:rsidR="008B3D49" w:rsidRDefault="008B3D49" w:rsidP="008B3D49">
      <w:pPr>
        <w:pStyle w:val="BodyText"/>
        <w:rPr>
          <w:sz w:val="26"/>
        </w:rPr>
      </w:pPr>
    </w:p>
    <w:p w14:paraId="2871CF7F" w14:textId="77777777" w:rsidR="008B3D49" w:rsidRDefault="008B3D49" w:rsidP="008B3D49">
      <w:pPr>
        <w:pStyle w:val="BodyText"/>
        <w:rPr>
          <w:sz w:val="26"/>
        </w:rPr>
      </w:pPr>
    </w:p>
    <w:p w14:paraId="3131F907" w14:textId="77777777" w:rsidR="008B3D49" w:rsidRDefault="008B3D49" w:rsidP="008B3D49">
      <w:pPr>
        <w:pStyle w:val="BodyText"/>
        <w:rPr>
          <w:sz w:val="26"/>
        </w:rPr>
      </w:pPr>
    </w:p>
    <w:p w14:paraId="652B5CBB" w14:textId="77777777" w:rsidR="008B3D49" w:rsidRDefault="008B3D49" w:rsidP="008B3D49">
      <w:pPr>
        <w:pStyle w:val="BodyText"/>
        <w:rPr>
          <w:sz w:val="26"/>
        </w:rPr>
      </w:pPr>
    </w:p>
    <w:p w14:paraId="4B914DF2" w14:textId="77777777" w:rsidR="008B3D49" w:rsidRDefault="008B3D49" w:rsidP="008B3D49">
      <w:pPr>
        <w:pStyle w:val="BodyText"/>
        <w:rPr>
          <w:sz w:val="26"/>
        </w:rPr>
      </w:pPr>
    </w:p>
    <w:p w14:paraId="206818DA" w14:textId="77777777" w:rsidR="008B3D49" w:rsidRDefault="008B3D49" w:rsidP="008B3D49">
      <w:pPr>
        <w:pStyle w:val="BodyText"/>
        <w:rPr>
          <w:sz w:val="26"/>
        </w:rPr>
      </w:pPr>
    </w:p>
    <w:p w14:paraId="548E382A" w14:textId="77777777" w:rsidR="008B3D49" w:rsidRDefault="008B3D49" w:rsidP="008B3D49">
      <w:pPr>
        <w:pStyle w:val="BodyText"/>
        <w:rPr>
          <w:sz w:val="26"/>
        </w:rPr>
      </w:pPr>
    </w:p>
    <w:p w14:paraId="6F0D7C58" w14:textId="77777777" w:rsidR="008B3D49" w:rsidRDefault="008B3D49" w:rsidP="008B3D49">
      <w:pPr>
        <w:pStyle w:val="BodyText"/>
        <w:rPr>
          <w:sz w:val="26"/>
        </w:rPr>
      </w:pPr>
    </w:p>
    <w:p w14:paraId="73683B0B" w14:textId="77777777" w:rsidR="008B3D49" w:rsidRDefault="008B3D49" w:rsidP="008B3D49">
      <w:pPr>
        <w:pStyle w:val="BodyText"/>
        <w:rPr>
          <w:sz w:val="26"/>
        </w:rPr>
      </w:pPr>
    </w:p>
    <w:p w14:paraId="00AE179A" w14:textId="77777777" w:rsidR="008B3D49" w:rsidRDefault="008B3D49" w:rsidP="008B3D49">
      <w:pPr>
        <w:pStyle w:val="BodyText"/>
        <w:rPr>
          <w:sz w:val="26"/>
        </w:rPr>
      </w:pPr>
    </w:p>
    <w:p w14:paraId="31CC1323" w14:textId="77777777" w:rsidR="008B3D49" w:rsidRDefault="008B3D49" w:rsidP="008B3D49">
      <w:pPr>
        <w:pStyle w:val="BodyText"/>
        <w:rPr>
          <w:sz w:val="26"/>
        </w:rPr>
      </w:pPr>
    </w:p>
    <w:p w14:paraId="7D06F549" w14:textId="77777777" w:rsidR="008B3D49" w:rsidRDefault="008B3D49" w:rsidP="008B3D49">
      <w:pPr>
        <w:pStyle w:val="BodyText"/>
        <w:rPr>
          <w:sz w:val="26"/>
        </w:rPr>
      </w:pPr>
    </w:p>
    <w:p w14:paraId="0EFCF97B" w14:textId="77777777" w:rsidR="008B3D49" w:rsidRDefault="008B3D49" w:rsidP="008B3D49">
      <w:pPr>
        <w:pStyle w:val="BodyText"/>
        <w:rPr>
          <w:sz w:val="26"/>
        </w:rPr>
      </w:pPr>
    </w:p>
    <w:p w14:paraId="19FB9A9C" w14:textId="77777777" w:rsidR="008B3D49" w:rsidRDefault="008B3D49" w:rsidP="008B3D49">
      <w:pPr>
        <w:pStyle w:val="BodyText"/>
        <w:spacing w:before="9"/>
        <w:rPr>
          <w:sz w:val="33"/>
        </w:rPr>
      </w:pPr>
    </w:p>
    <w:p w14:paraId="64670B9E" w14:textId="77777777" w:rsidR="008B3D49" w:rsidRDefault="008B3D49" w:rsidP="008B3D49">
      <w:pPr>
        <w:tabs>
          <w:tab w:val="left" w:pos="5888"/>
        </w:tabs>
        <w:ind w:left="4389"/>
        <w:rPr>
          <w:rFonts w:ascii="Calibri"/>
          <w:b/>
          <w:sz w:val="20"/>
        </w:rPr>
      </w:pPr>
      <w:r>
        <w:rPr>
          <w:color w:val="231F20"/>
          <w:sz w:val="20"/>
        </w:rPr>
        <w:t>Ancient</w:t>
      </w:r>
      <w:r>
        <w:rPr>
          <w:color w:val="231F20"/>
          <w:spacing w:val="4"/>
          <w:sz w:val="20"/>
        </w:rPr>
        <w:t xml:space="preserve"> </w:t>
      </w:r>
      <w:r>
        <w:rPr>
          <w:color w:val="231F20"/>
          <w:sz w:val="20"/>
        </w:rPr>
        <w:t>Greece</w:t>
      </w:r>
      <w:r>
        <w:rPr>
          <w:color w:val="231F20"/>
          <w:sz w:val="20"/>
        </w:rPr>
        <w:tab/>
      </w:r>
      <w:r>
        <w:rPr>
          <w:rFonts w:ascii="Calibri"/>
          <w:b/>
          <w:color w:val="231F20"/>
          <w:sz w:val="20"/>
        </w:rPr>
        <w:t>13</w:t>
      </w:r>
    </w:p>
    <w:p w14:paraId="60358809" w14:textId="77777777" w:rsidR="008B3D49" w:rsidRDefault="008B3D49" w:rsidP="008B3D49">
      <w:pPr>
        <w:rPr>
          <w:rFonts w:ascii="Calibri"/>
          <w:sz w:val="20"/>
        </w:rPr>
        <w:sectPr w:rsidR="008B3D49">
          <w:pgSz w:w="12240" w:h="15840"/>
          <w:pgMar w:top="1000" w:right="0" w:bottom="280" w:left="220" w:header="720" w:footer="720" w:gutter="0"/>
          <w:cols w:num="2" w:space="720" w:equalWidth="0">
            <w:col w:w="4743" w:space="40"/>
            <w:col w:w="7237"/>
          </w:cols>
        </w:sectPr>
      </w:pPr>
    </w:p>
    <w:p w14:paraId="00B0A0BB" w14:textId="77777777" w:rsidR="008B3D49" w:rsidRDefault="008B3D49" w:rsidP="008B3D49">
      <w:pPr>
        <w:pStyle w:val="BodyText"/>
        <w:spacing w:before="137" w:line="256" w:lineRule="auto"/>
        <w:ind w:left="6039" w:right="1496"/>
      </w:pPr>
      <w:bookmarkStart w:id="0" w:name="_GoBack"/>
      <w:bookmarkEnd w:id="0"/>
    </w:p>
    <w:sectPr w:rsidR="008B3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49"/>
    <w:rsid w:val="008B3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585487"/>
  <w15:chartTrackingRefBased/>
  <w15:docId w15:val="{9E93EB89-1A72-4965-BAE8-4B84860A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49"/>
    <w:pPr>
      <w:widowControl w:val="0"/>
      <w:autoSpaceDE w:val="0"/>
      <w:autoSpaceDN w:val="0"/>
      <w:spacing w:after="0" w:line="240" w:lineRule="auto"/>
    </w:pPr>
    <w:rPr>
      <w:rFonts w:ascii="Garamond" w:eastAsia="Garamond" w:hAnsi="Garamond" w:cs="Garamond"/>
      <w:lang w:val="en-US"/>
    </w:rPr>
  </w:style>
  <w:style w:type="paragraph" w:styleId="Heading2">
    <w:name w:val="heading 2"/>
    <w:basedOn w:val="Normal"/>
    <w:link w:val="Heading2Char"/>
    <w:uiPriority w:val="9"/>
    <w:unhideWhenUsed/>
    <w:qFormat/>
    <w:rsid w:val="008B3D49"/>
    <w:pPr>
      <w:spacing w:before="97"/>
      <w:ind w:left="8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D49"/>
    <w:rPr>
      <w:rFonts w:ascii="Calibri" w:eastAsia="Calibri" w:hAnsi="Calibri" w:cs="Calibri"/>
      <w:b/>
      <w:bCs/>
      <w:sz w:val="24"/>
      <w:szCs w:val="24"/>
      <w:lang w:val="en-US"/>
    </w:rPr>
  </w:style>
  <w:style w:type="paragraph" w:styleId="BodyText">
    <w:name w:val="Body Text"/>
    <w:basedOn w:val="Normal"/>
    <w:link w:val="BodyTextChar"/>
    <w:uiPriority w:val="1"/>
    <w:qFormat/>
    <w:rsid w:val="008B3D49"/>
    <w:rPr>
      <w:sz w:val="24"/>
      <w:szCs w:val="24"/>
    </w:rPr>
  </w:style>
  <w:style w:type="character" w:customStyle="1" w:styleId="BodyTextChar">
    <w:name w:val="Body Text Char"/>
    <w:basedOn w:val="DefaultParagraphFont"/>
    <w:link w:val="BodyText"/>
    <w:uiPriority w:val="1"/>
    <w:rsid w:val="008B3D49"/>
    <w:rPr>
      <w:rFonts w:ascii="Garamond" w:eastAsia="Garamond" w:hAnsi="Garamond" w:cs="Garamond"/>
      <w:sz w:val="24"/>
      <w:szCs w:val="24"/>
      <w:lang w:val="en-US"/>
    </w:rPr>
  </w:style>
  <w:style w:type="paragraph" w:styleId="BalloonText">
    <w:name w:val="Balloon Text"/>
    <w:basedOn w:val="Normal"/>
    <w:link w:val="BalloonTextChar"/>
    <w:uiPriority w:val="99"/>
    <w:semiHidden/>
    <w:unhideWhenUsed/>
    <w:rsid w:val="008B3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49"/>
    <w:rPr>
      <w:rFonts w:ascii="Segoe UI" w:eastAsia="Garamond"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CA2F027182489E21B6233D96448C" ma:contentTypeVersion="31" ma:contentTypeDescription="Create a new document." ma:contentTypeScope="" ma:versionID="bbd93eb03449395bf88f227772c8e79f">
  <xsd:schema xmlns:xsd="http://www.w3.org/2001/XMLSchema" xmlns:xs="http://www.w3.org/2001/XMLSchema" xmlns:p="http://schemas.microsoft.com/office/2006/metadata/properties" xmlns:ns3="ff2e7069-73d5-4dac-9f5e-58371f103ee9" xmlns:ns4="600f0cb4-7a0e-4ab6-b049-50668679eb45" targetNamespace="http://schemas.microsoft.com/office/2006/metadata/properties" ma:root="true" ma:fieldsID="2d679dc46b24abd347daee96897d4731" ns3:_="" ns4:_="">
    <xsd:import namespace="ff2e7069-73d5-4dac-9f5e-58371f103ee9"/>
    <xsd:import namespace="600f0cb4-7a0e-4ab6-b049-50668679e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TeamsChannelId" minOccurs="0"/>
                <xsd:element ref="ns4:Math_Sett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e7069-73d5-4dac-9f5e-58371f103e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0cb4-7a0e-4ab6-b049-50668679eb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600f0cb4-7a0e-4ab6-b049-50668679eb45" xsi:nil="true"/>
    <AppVersion xmlns="600f0cb4-7a0e-4ab6-b049-50668679eb45" xsi:nil="true"/>
    <IsNotebookLocked xmlns="600f0cb4-7a0e-4ab6-b049-50668679eb45" xsi:nil="true"/>
    <Owner xmlns="600f0cb4-7a0e-4ab6-b049-50668679eb45">
      <UserInfo>
        <DisplayName/>
        <AccountId xsi:nil="true"/>
        <AccountType/>
      </UserInfo>
    </Owner>
    <Math_Settings xmlns="600f0cb4-7a0e-4ab6-b049-50668679eb45" xsi:nil="true"/>
    <NotebookType xmlns="600f0cb4-7a0e-4ab6-b049-50668679eb45" xsi:nil="true"/>
    <Students xmlns="600f0cb4-7a0e-4ab6-b049-50668679eb45">
      <UserInfo>
        <DisplayName/>
        <AccountId xsi:nil="true"/>
        <AccountType/>
      </UserInfo>
    </Students>
    <Templates xmlns="600f0cb4-7a0e-4ab6-b049-50668679eb45" xsi:nil="true"/>
    <TeamsChannelId xmlns="600f0cb4-7a0e-4ab6-b049-50668679eb45" xsi:nil="true"/>
    <Student_Groups xmlns="600f0cb4-7a0e-4ab6-b049-50668679eb45">
      <UserInfo>
        <DisplayName/>
        <AccountId xsi:nil="true"/>
        <AccountType/>
      </UserInfo>
    </Student_Groups>
    <Is_Collaboration_Space_Locked xmlns="600f0cb4-7a0e-4ab6-b049-50668679eb45" xsi:nil="true"/>
    <Invited_Teachers xmlns="600f0cb4-7a0e-4ab6-b049-50668679eb45" xsi:nil="true"/>
    <Invited_Students xmlns="600f0cb4-7a0e-4ab6-b049-50668679eb45" xsi:nil="true"/>
    <CultureName xmlns="600f0cb4-7a0e-4ab6-b049-50668679eb45" xsi:nil="true"/>
    <Self_Registration_Enabled xmlns="600f0cb4-7a0e-4ab6-b049-50668679eb45" xsi:nil="true"/>
    <Has_Teacher_Only_SectionGroup xmlns="600f0cb4-7a0e-4ab6-b049-50668679eb45" xsi:nil="true"/>
    <FolderType xmlns="600f0cb4-7a0e-4ab6-b049-50668679eb45" xsi:nil="true"/>
    <Teachers xmlns="600f0cb4-7a0e-4ab6-b049-50668679eb45">
      <UserInfo>
        <DisplayName/>
        <AccountId xsi:nil="true"/>
        <AccountType/>
      </UserInfo>
    </Teachers>
  </documentManagement>
</p:properties>
</file>

<file path=customXml/itemProps1.xml><?xml version="1.0" encoding="utf-8"?>
<ds:datastoreItem xmlns:ds="http://schemas.openxmlformats.org/officeDocument/2006/customXml" ds:itemID="{C77E2839-258D-4F4F-B1BB-6CA0DA44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e7069-73d5-4dac-9f5e-58371f103ee9"/>
    <ds:schemaRef ds:uri="600f0cb4-7a0e-4ab6-b049-50668679e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734A6-941F-4DB3-BDFC-D9DA1B2FCC38}">
  <ds:schemaRefs>
    <ds:schemaRef ds:uri="http://schemas.microsoft.com/sharepoint/v3/contenttype/forms"/>
  </ds:schemaRefs>
</ds:datastoreItem>
</file>

<file path=customXml/itemProps3.xml><?xml version="1.0" encoding="utf-8"?>
<ds:datastoreItem xmlns:ds="http://schemas.openxmlformats.org/officeDocument/2006/customXml" ds:itemID="{C5EBF6FC-93E3-4405-9DB5-F2FF94D76A31}">
  <ds:schemaRefs>
    <ds:schemaRef ds:uri="http://purl.org/dc/terms/"/>
    <ds:schemaRef ds:uri="http://schemas.microsoft.com/office/2006/documentManagement/types"/>
    <ds:schemaRef ds:uri="http://schemas.openxmlformats.org/package/2006/metadata/core-properties"/>
    <ds:schemaRef ds:uri="http://purl.org/dc/elements/1.1/"/>
    <ds:schemaRef ds:uri="600f0cb4-7a0e-4ab6-b049-50668679eb45"/>
    <ds:schemaRef ds:uri="http://schemas.microsoft.com/office/infopath/2007/PartnerControls"/>
    <ds:schemaRef ds:uri="ff2e7069-73d5-4dac-9f5e-58371f103ee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Gray</dc:creator>
  <cp:keywords/>
  <dc:description/>
  <cp:lastModifiedBy>Kelly Gray</cp:lastModifiedBy>
  <cp:revision>1</cp:revision>
  <dcterms:created xsi:type="dcterms:W3CDTF">2020-03-17T14:23:00Z</dcterms:created>
  <dcterms:modified xsi:type="dcterms:W3CDTF">2020-03-17T14:26:00Z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0x0101000DC9CA2F027182489E21B6233D96448C</vt:lpwstr>
  </property>
</Properties>
</file>